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27C3" w:rsidRPr="007727C3" w:rsidRDefault="007727C3" w:rsidP="007727C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27C3">
        <w:rPr>
          <w:rFonts w:ascii="Times New Roman" w:hAnsi="Times New Roman" w:cs="Times New Roman"/>
          <w:b/>
          <w:sz w:val="28"/>
          <w:szCs w:val="28"/>
        </w:rPr>
        <w:t>Муниципальное казенное общеобразовательное учреждение</w:t>
      </w:r>
    </w:p>
    <w:p w:rsidR="007727C3" w:rsidRPr="007727C3" w:rsidRDefault="007727C3" w:rsidP="007727C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27C3">
        <w:rPr>
          <w:rFonts w:ascii="Times New Roman" w:hAnsi="Times New Roman" w:cs="Times New Roman"/>
          <w:b/>
          <w:sz w:val="28"/>
          <w:szCs w:val="28"/>
        </w:rPr>
        <w:t>« Средняя общеобразовательная школа №16»</w:t>
      </w:r>
    </w:p>
    <w:p w:rsidR="007727C3" w:rsidRPr="007727C3" w:rsidRDefault="007727C3" w:rsidP="007727C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727C3" w:rsidRPr="007727C3" w:rsidRDefault="007727C3" w:rsidP="007727C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727C3" w:rsidRDefault="007727C3" w:rsidP="007727C3">
      <w:pPr>
        <w:rPr>
          <w:rFonts w:ascii="Times New Roman" w:hAnsi="Times New Roman" w:cs="Times New Roman"/>
          <w:b/>
          <w:sz w:val="28"/>
          <w:szCs w:val="28"/>
        </w:rPr>
      </w:pPr>
    </w:p>
    <w:p w:rsidR="007727C3" w:rsidRDefault="007727C3" w:rsidP="007727C3">
      <w:pPr>
        <w:rPr>
          <w:rFonts w:ascii="Times New Roman" w:hAnsi="Times New Roman" w:cs="Times New Roman"/>
          <w:b/>
          <w:sz w:val="28"/>
          <w:szCs w:val="28"/>
        </w:rPr>
      </w:pPr>
    </w:p>
    <w:p w:rsidR="007727C3" w:rsidRDefault="007727C3" w:rsidP="007727C3">
      <w:pPr>
        <w:rPr>
          <w:rFonts w:ascii="Times New Roman" w:hAnsi="Times New Roman" w:cs="Times New Roman"/>
          <w:b/>
          <w:sz w:val="28"/>
          <w:szCs w:val="28"/>
        </w:rPr>
      </w:pPr>
    </w:p>
    <w:p w:rsidR="007727C3" w:rsidRDefault="007727C3" w:rsidP="007727C3">
      <w:pPr>
        <w:rPr>
          <w:rFonts w:ascii="Times New Roman" w:hAnsi="Times New Roman" w:cs="Times New Roman"/>
          <w:b/>
          <w:sz w:val="28"/>
          <w:szCs w:val="28"/>
        </w:rPr>
      </w:pPr>
    </w:p>
    <w:p w:rsidR="007727C3" w:rsidRPr="007727C3" w:rsidRDefault="007727C3" w:rsidP="007727C3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727C3">
        <w:rPr>
          <w:rFonts w:ascii="Times New Roman" w:hAnsi="Times New Roman" w:cs="Times New Roman"/>
          <w:b/>
          <w:sz w:val="40"/>
          <w:szCs w:val="40"/>
        </w:rPr>
        <w:t>Анализ результатов ВПР по географии:</w:t>
      </w:r>
    </w:p>
    <w:p w:rsidR="007727C3" w:rsidRPr="007727C3" w:rsidRDefault="007727C3" w:rsidP="007727C3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727C3">
        <w:rPr>
          <w:rFonts w:ascii="Times New Roman" w:hAnsi="Times New Roman" w:cs="Times New Roman"/>
          <w:b/>
          <w:sz w:val="40"/>
          <w:szCs w:val="40"/>
        </w:rPr>
        <w:t>Проблемы, типичные ошибки, рекомендации по повышению качества</w:t>
      </w:r>
    </w:p>
    <w:p w:rsidR="007727C3" w:rsidRPr="007727C3" w:rsidRDefault="007727C3" w:rsidP="007727C3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7727C3" w:rsidRPr="007727C3" w:rsidRDefault="007727C3" w:rsidP="007727C3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7727C3" w:rsidRPr="007727C3" w:rsidRDefault="007727C3" w:rsidP="007727C3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7727C3" w:rsidRPr="007727C3" w:rsidRDefault="007727C3" w:rsidP="007727C3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7727C3" w:rsidRPr="007727C3" w:rsidRDefault="007727C3" w:rsidP="007727C3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7727C3" w:rsidRPr="007727C3" w:rsidRDefault="007727C3" w:rsidP="007727C3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7727C3" w:rsidRPr="007727C3" w:rsidRDefault="007727C3" w:rsidP="007727C3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7727C3" w:rsidRPr="007727C3" w:rsidRDefault="007727C3" w:rsidP="007727C3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7727C3" w:rsidRPr="007727C3" w:rsidRDefault="007727C3" w:rsidP="007727C3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7727C3" w:rsidRPr="007727C3" w:rsidRDefault="007727C3" w:rsidP="007727C3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7727C3" w:rsidRPr="007727C3" w:rsidRDefault="007727C3" w:rsidP="007727C3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7727C3" w:rsidRPr="007727C3" w:rsidRDefault="007727C3" w:rsidP="007727C3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7727C3" w:rsidRPr="007727C3" w:rsidRDefault="007727C3" w:rsidP="007727C3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7727C3" w:rsidRPr="007727C3" w:rsidRDefault="007727C3" w:rsidP="007727C3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7727C3" w:rsidRPr="007727C3" w:rsidRDefault="007727C3" w:rsidP="007727C3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7727C3" w:rsidRDefault="007727C3" w:rsidP="007727C3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7727C3" w:rsidRDefault="007727C3" w:rsidP="007727C3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7727C3" w:rsidRDefault="007727C3" w:rsidP="007727C3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7727C3" w:rsidRDefault="007727C3" w:rsidP="007727C3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7727C3" w:rsidRDefault="007727C3" w:rsidP="007727C3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7727C3" w:rsidRDefault="007727C3" w:rsidP="007727C3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7727C3" w:rsidRDefault="007727C3" w:rsidP="007727C3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7727C3" w:rsidRDefault="007727C3" w:rsidP="007727C3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7727C3" w:rsidRDefault="007727C3" w:rsidP="007727C3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7727C3" w:rsidRDefault="007727C3" w:rsidP="007727C3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7727C3" w:rsidRPr="007727C3" w:rsidRDefault="007727C3" w:rsidP="007727C3">
      <w:pPr>
        <w:jc w:val="right"/>
        <w:rPr>
          <w:rFonts w:ascii="Times New Roman" w:hAnsi="Times New Roman" w:cs="Times New Roman"/>
          <w:b/>
          <w:sz w:val="28"/>
          <w:szCs w:val="28"/>
        </w:rPr>
      </w:pPr>
      <w:r w:rsidRPr="007727C3">
        <w:rPr>
          <w:rFonts w:ascii="Times New Roman" w:hAnsi="Times New Roman" w:cs="Times New Roman"/>
          <w:b/>
          <w:sz w:val="28"/>
          <w:szCs w:val="28"/>
        </w:rPr>
        <w:t xml:space="preserve">Учитель географии </w:t>
      </w:r>
    </w:p>
    <w:p w:rsidR="007727C3" w:rsidRPr="007727C3" w:rsidRDefault="007727C3" w:rsidP="007727C3">
      <w:pPr>
        <w:jc w:val="right"/>
        <w:rPr>
          <w:rFonts w:ascii="Times New Roman" w:hAnsi="Times New Roman" w:cs="Times New Roman"/>
          <w:b/>
          <w:sz w:val="28"/>
          <w:szCs w:val="28"/>
        </w:rPr>
      </w:pPr>
      <w:r w:rsidRPr="007727C3">
        <w:rPr>
          <w:rFonts w:ascii="Times New Roman" w:hAnsi="Times New Roman" w:cs="Times New Roman"/>
          <w:b/>
          <w:sz w:val="28"/>
          <w:szCs w:val="28"/>
        </w:rPr>
        <w:t>МКОУСОШ№16</w:t>
      </w:r>
    </w:p>
    <w:p w:rsidR="007727C3" w:rsidRPr="007727C3" w:rsidRDefault="007727C3" w:rsidP="007727C3">
      <w:pPr>
        <w:jc w:val="right"/>
        <w:rPr>
          <w:rFonts w:ascii="Times New Roman" w:hAnsi="Times New Roman" w:cs="Times New Roman"/>
          <w:b/>
          <w:sz w:val="28"/>
          <w:szCs w:val="28"/>
        </w:rPr>
      </w:pPr>
      <w:r w:rsidRPr="007727C3">
        <w:rPr>
          <w:rFonts w:ascii="Times New Roman" w:hAnsi="Times New Roman" w:cs="Times New Roman"/>
          <w:b/>
          <w:sz w:val="28"/>
          <w:szCs w:val="28"/>
        </w:rPr>
        <w:t xml:space="preserve">Минаева Татьяна </w:t>
      </w:r>
      <w:proofErr w:type="spellStart"/>
      <w:r w:rsidRPr="007727C3">
        <w:rPr>
          <w:rFonts w:ascii="Times New Roman" w:hAnsi="Times New Roman" w:cs="Times New Roman"/>
          <w:b/>
          <w:sz w:val="28"/>
          <w:szCs w:val="28"/>
        </w:rPr>
        <w:t>Халиловна</w:t>
      </w:r>
      <w:proofErr w:type="spellEnd"/>
    </w:p>
    <w:p w:rsidR="007727C3" w:rsidRPr="007727C3" w:rsidRDefault="007727C3" w:rsidP="007727C3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7727C3" w:rsidRPr="007727C3" w:rsidRDefault="007727C3" w:rsidP="007727C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727C3" w:rsidRPr="007727C3" w:rsidRDefault="007727C3" w:rsidP="007727C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727C3" w:rsidRDefault="007727C3" w:rsidP="007727C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727C3" w:rsidRPr="007727C3" w:rsidRDefault="007727C3" w:rsidP="007727C3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</w:t>
      </w:r>
      <w:r w:rsidRPr="007727C3">
        <w:rPr>
          <w:rFonts w:ascii="Times New Roman" w:hAnsi="Times New Roman" w:cs="Times New Roman"/>
          <w:b/>
          <w:sz w:val="28"/>
          <w:szCs w:val="28"/>
        </w:rPr>
        <w:t>2022г.</w:t>
      </w:r>
    </w:p>
    <w:p w:rsidR="00834969" w:rsidRPr="007727C3" w:rsidRDefault="00834969" w:rsidP="007727C3">
      <w:pPr>
        <w:rPr>
          <w:rFonts w:ascii="Times New Roman" w:hAnsi="Times New Roman" w:cs="Times New Roman"/>
          <w:b/>
          <w:sz w:val="28"/>
          <w:szCs w:val="28"/>
        </w:rPr>
      </w:pPr>
      <w:r w:rsidRPr="007727C3">
        <w:rPr>
          <w:rFonts w:ascii="Times New Roman" w:hAnsi="Times New Roman" w:cs="Times New Roman"/>
          <w:color w:val="50626C"/>
          <w:sz w:val="28"/>
          <w:szCs w:val="28"/>
          <w:shd w:val="clear" w:color="auto" w:fill="FBFBFB"/>
        </w:rPr>
        <w:lastRenderedPageBreak/>
        <w:t>Новый учебный год встретил школьников очень ранними Всероссийскими проверочными работами. Они прошли  в период с 19 сентября по 24 октября 2022 года. У школьников и родителей была надежда, что </w:t>
      </w:r>
      <w:hyperlink r:id="rId5" w:tgtFrame="_blank" w:tooltip="Рособрнадзор отменил проведение ВПР в этом году" w:history="1">
        <w:r w:rsidRPr="007727C3">
          <w:rPr>
            <w:rFonts w:ascii="Times New Roman" w:hAnsi="Times New Roman" w:cs="Times New Roman"/>
            <w:color w:val="0000FF"/>
            <w:sz w:val="28"/>
            <w:szCs w:val="28"/>
            <w:u w:val="single"/>
            <w:shd w:val="clear" w:color="auto" w:fill="FBFBFB"/>
          </w:rPr>
          <w:t>отмененные ВПР</w:t>
        </w:r>
      </w:hyperlink>
      <w:r w:rsidRPr="007727C3">
        <w:rPr>
          <w:rFonts w:ascii="Times New Roman" w:hAnsi="Times New Roman" w:cs="Times New Roman"/>
          <w:color w:val="50626C"/>
          <w:sz w:val="28"/>
          <w:szCs w:val="28"/>
          <w:shd w:val="clear" w:color="auto" w:fill="FBFBFB"/>
        </w:rPr>
        <w:t xml:space="preserve"> прошлого учебного года, в этом году проводить не будут, но </w:t>
      </w:r>
      <w:proofErr w:type="spellStart"/>
      <w:r w:rsidRPr="007727C3">
        <w:rPr>
          <w:rFonts w:ascii="Times New Roman" w:hAnsi="Times New Roman" w:cs="Times New Roman"/>
          <w:color w:val="50626C"/>
          <w:sz w:val="28"/>
          <w:szCs w:val="28"/>
          <w:shd w:val="clear" w:color="auto" w:fill="FBFBFB"/>
        </w:rPr>
        <w:t>Рособрнадзор</w:t>
      </w:r>
      <w:proofErr w:type="spellEnd"/>
      <w:r w:rsidRPr="007727C3">
        <w:rPr>
          <w:rFonts w:ascii="Times New Roman" w:hAnsi="Times New Roman" w:cs="Times New Roman"/>
          <w:color w:val="50626C"/>
          <w:sz w:val="28"/>
          <w:szCs w:val="28"/>
          <w:shd w:val="clear" w:color="auto" w:fill="FBFBFB"/>
        </w:rPr>
        <w:t xml:space="preserve"> решил иначе. </w:t>
      </w:r>
      <w:proofErr w:type="gramStart"/>
      <w:r w:rsidRPr="007727C3">
        <w:rPr>
          <w:rFonts w:ascii="Times New Roman" w:hAnsi="Times New Roman" w:cs="Times New Roman"/>
          <w:color w:val="50626C"/>
          <w:sz w:val="28"/>
          <w:szCs w:val="28"/>
          <w:shd w:val="clear" w:color="auto" w:fill="FBFBFB"/>
        </w:rPr>
        <w:t xml:space="preserve">В сентябре они </w:t>
      </w:r>
      <w:proofErr w:type="spellStart"/>
      <w:r w:rsidRPr="007727C3">
        <w:rPr>
          <w:rFonts w:ascii="Times New Roman" w:hAnsi="Times New Roman" w:cs="Times New Roman"/>
          <w:color w:val="50626C"/>
          <w:sz w:val="28"/>
          <w:szCs w:val="28"/>
          <w:shd w:val="clear" w:color="auto" w:fill="FBFBFB"/>
        </w:rPr>
        <w:t>начлись</w:t>
      </w:r>
      <w:proofErr w:type="spellEnd"/>
      <w:r w:rsidRPr="007727C3">
        <w:rPr>
          <w:rFonts w:ascii="Times New Roman" w:hAnsi="Times New Roman" w:cs="Times New Roman"/>
          <w:color w:val="50626C"/>
          <w:sz w:val="28"/>
          <w:szCs w:val="28"/>
          <w:shd w:val="clear" w:color="auto" w:fill="FBFBFB"/>
        </w:rPr>
        <w:t xml:space="preserve">  в тех школах, которые не смогли провести их в марте из-за эпидемиологической обстановки, в результате чего Федеральная служба по надзору в сфере образования и науки (</w:t>
      </w:r>
      <w:proofErr w:type="spellStart"/>
      <w:r w:rsidRPr="007727C3">
        <w:rPr>
          <w:rFonts w:ascii="Times New Roman" w:hAnsi="Times New Roman" w:cs="Times New Roman"/>
          <w:color w:val="50626C"/>
          <w:sz w:val="28"/>
          <w:szCs w:val="28"/>
          <w:shd w:val="clear" w:color="auto" w:fill="FBFBFB"/>
        </w:rPr>
        <w:t>Рособрнадзор</w:t>
      </w:r>
      <w:proofErr w:type="spellEnd"/>
      <w:r w:rsidRPr="007727C3">
        <w:rPr>
          <w:rFonts w:ascii="Times New Roman" w:hAnsi="Times New Roman" w:cs="Times New Roman"/>
          <w:color w:val="50626C"/>
          <w:sz w:val="28"/>
          <w:szCs w:val="28"/>
          <w:shd w:val="clear" w:color="auto" w:fill="FBFBFB"/>
        </w:rPr>
        <w:t>) по согласованию с Правительством Российской Федерации приняла решение о </w:t>
      </w:r>
      <w:hyperlink r:id="rId6" w:history="1">
        <w:r w:rsidRPr="007727C3">
          <w:rPr>
            <w:rFonts w:ascii="Times New Roman" w:hAnsi="Times New Roman" w:cs="Times New Roman"/>
            <w:color w:val="0000FF"/>
            <w:sz w:val="28"/>
            <w:szCs w:val="28"/>
            <w:u w:val="single"/>
            <w:shd w:val="clear" w:color="auto" w:fill="FBFBFB"/>
          </w:rPr>
          <w:t>переносе</w:t>
        </w:r>
      </w:hyperlink>
      <w:r w:rsidRPr="007727C3">
        <w:rPr>
          <w:rFonts w:ascii="Times New Roman" w:hAnsi="Times New Roman" w:cs="Times New Roman"/>
          <w:color w:val="50626C"/>
          <w:sz w:val="28"/>
          <w:szCs w:val="28"/>
          <w:shd w:val="clear" w:color="auto" w:fill="FBFBFB"/>
        </w:rPr>
        <w:t> сроков всероссийских проверочных работ (ВПР) в 2022 году с весны на осень.</w:t>
      </w:r>
      <w:proofErr w:type="gramEnd"/>
    </w:p>
    <w:p w:rsidR="00834969" w:rsidRPr="007727C3" w:rsidRDefault="00834969" w:rsidP="00834969">
      <w:pPr>
        <w:widowControl/>
        <w:shd w:val="clear" w:color="auto" w:fill="FFFFFF"/>
        <w:spacing w:after="100" w:afterAutospacing="1"/>
        <w:jc w:val="both"/>
        <w:rPr>
          <w:rFonts w:ascii="Times New Roman" w:eastAsia="Times New Roman" w:hAnsi="Times New Roman" w:cs="Times New Roman"/>
          <w:color w:val="494949"/>
          <w:sz w:val="28"/>
          <w:szCs w:val="28"/>
          <w:lang w:bidi="ar-SA"/>
        </w:rPr>
      </w:pPr>
      <w:proofErr w:type="spellStart"/>
      <w:r w:rsidRPr="007727C3">
        <w:rPr>
          <w:rFonts w:ascii="Times New Roman" w:eastAsia="Times New Roman" w:hAnsi="Times New Roman" w:cs="Times New Roman"/>
          <w:color w:val="494949"/>
          <w:sz w:val="28"/>
          <w:szCs w:val="28"/>
          <w:lang w:bidi="ar-SA"/>
        </w:rPr>
        <w:t>Рособрнадзор</w:t>
      </w:r>
      <w:proofErr w:type="spellEnd"/>
      <w:r w:rsidRPr="007727C3">
        <w:rPr>
          <w:rFonts w:ascii="Times New Roman" w:eastAsia="Times New Roman" w:hAnsi="Times New Roman" w:cs="Times New Roman"/>
          <w:color w:val="494949"/>
          <w:sz w:val="28"/>
          <w:szCs w:val="28"/>
          <w:lang w:bidi="ar-SA"/>
        </w:rPr>
        <w:t xml:space="preserve"> письмом от 9 августа 2022 г. N 08-197  в рамках проведения всероссийских проверочных работ (ВПР) осенью 2022 года в 5 — 9 классах (по программе предыдущего года обучения) направил в регионы для использования в работе Порядок и План-график проведения ВПР осенью 2022 года.</w:t>
      </w:r>
    </w:p>
    <w:p w:rsidR="00834969" w:rsidRPr="007727C3" w:rsidRDefault="00686132" w:rsidP="00834969">
      <w:pPr>
        <w:widowControl/>
        <w:shd w:val="clear" w:color="auto" w:fill="FFFFFF"/>
        <w:spacing w:after="100" w:afterAutospacing="1"/>
        <w:jc w:val="both"/>
        <w:rPr>
          <w:rFonts w:ascii="Times New Roman" w:eastAsia="Times New Roman" w:hAnsi="Times New Roman" w:cs="Times New Roman"/>
          <w:color w:val="494949"/>
          <w:sz w:val="28"/>
          <w:szCs w:val="28"/>
          <w:lang w:bidi="ar-SA"/>
        </w:rPr>
      </w:pPr>
      <w:hyperlink r:id="rId7" w:tgtFrame="_blank" w:history="1">
        <w:r w:rsidR="00834969" w:rsidRPr="007727C3">
          <w:rPr>
            <w:rFonts w:ascii="Times New Roman" w:eastAsia="Times New Roman" w:hAnsi="Times New Roman" w:cs="Times New Roman"/>
            <w:color w:val="46A28D"/>
            <w:sz w:val="28"/>
            <w:szCs w:val="28"/>
            <w:lang w:bidi="ar-SA"/>
          </w:rPr>
          <w:t>Приказ №226 от 09.09.2022</w:t>
        </w:r>
        <w:proofErr w:type="gramStart"/>
        <w:r w:rsidR="00834969" w:rsidRPr="007727C3">
          <w:rPr>
            <w:rFonts w:ascii="Times New Roman" w:eastAsia="Times New Roman" w:hAnsi="Times New Roman" w:cs="Times New Roman"/>
            <w:color w:val="46A28D"/>
            <w:sz w:val="28"/>
            <w:szCs w:val="28"/>
            <w:lang w:bidi="ar-SA"/>
          </w:rPr>
          <w:t xml:space="preserve"> О</w:t>
        </w:r>
        <w:proofErr w:type="gramEnd"/>
        <w:r w:rsidR="00834969" w:rsidRPr="007727C3">
          <w:rPr>
            <w:rFonts w:ascii="Times New Roman" w:eastAsia="Times New Roman" w:hAnsi="Times New Roman" w:cs="Times New Roman"/>
            <w:color w:val="46A28D"/>
            <w:sz w:val="28"/>
            <w:szCs w:val="28"/>
            <w:lang w:bidi="ar-SA"/>
          </w:rPr>
          <w:t xml:space="preserve"> проведении Всероссийских проверочных работ</w:t>
        </w:r>
      </w:hyperlink>
    </w:p>
    <w:p w:rsidR="00834969" w:rsidRPr="007727C3" w:rsidRDefault="00834969" w:rsidP="00834969">
      <w:pPr>
        <w:widowControl/>
        <w:shd w:val="clear" w:color="auto" w:fill="FFFFFF"/>
        <w:spacing w:after="100" w:afterAutospacing="1"/>
        <w:jc w:val="both"/>
        <w:rPr>
          <w:rFonts w:ascii="Times New Roman" w:eastAsia="Times New Roman" w:hAnsi="Times New Roman" w:cs="Times New Roman"/>
          <w:color w:val="494949"/>
          <w:sz w:val="28"/>
          <w:szCs w:val="28"/>
          <w:lang w:bidi="ar-SA"/>
        </w:rPr>
      </w:pPr>
      <w:r w:rsidRPr="007727C3">
        <w:rPr>
          <w:rFonts w:ascii="Times New Roman" w:eastAsia="Times New Roman" w:hAnsi="Times New Roman" w:cs="Times New Roman"/>
          <w:color w:val="494949"/>
          <w:sz w:val="28"/>
          <w:szCs w:val="28"/>
          <w:lang w:bidi="ar-SA"/>
        </w:rPr>
        <w:t>Согласно Порядку,  осенью 2022 года  в ВПР принимают участие образовательные организации, не принимавшие участие в ВПР весной 2022 года по соответствующим предметам.</w:t>
      </w:r>
    </w:p>
    <w:p w:rsidR="006E7CC3" w:rsidRPr="007727C3" w:rsidRDefault="006E7CC3" w:rsidP="006E7CC3">
      <w:pPr>
        <w:pStyle w:val="a8"/>
        <w:rPr>
          <w:sz w:val="28"/>
          <w:szCs w:val="28"/>
        </w:rPr>
      </w:pPr>
      <w:r w:rsidRPr="007727C3">
        <w:rPr>
          <w:color w:val="212529"/>
          <w:sz w:val="28"/>
          <w:szCs w:val="28"/>
        </w:rPr>
        <w:t>ВПР по географии проводится в целях мониторинга ка</w:t>
      </w:r>
      <w:r w:rsidR="00834969" w:rsidRPr="007727C3">
        <w:rPr>
          <w:color w:val="212529"/>
          <w:sz w:val="28"/>
          <w:szCs w:val="28"/>
        </w:rPr>
        <w:t>чества подготовки обучающихся</w:t>
      </w:r>
      <w:r w:rsidRPr="007727C3">
        <w:rPr>
          <w:color w:val="212529"/>
          <w:sz w:val="28"/>
          <w:szCs w:val="28"/>
        </w:rPr>
        <w:t>.</w:t>
      </w:r>
      <w:r w:rsidR="00834969" w:rsidRPr="007727C3">
        <w:rPr>
          <w:color w:val="212529"/>
          <w:sz w:val="28"/>
          <w:szCs w:val="28"/>
        </w:rPr>
        <w:t xml:space="preserve"> ВПР по географии проводились в  </w:t>
      </w:r>
      <w:proofErr w:type="spellStart"/>
      <w:r w:rsidR="00834969" w:rsidRPr="007727C3">
        <w:rPr>
          <w:color w:val="212529"/>
          <w:sz w:val="28"/>
          <w:szCs w:val="28"/>
        </w:rPr>
        <w:t>нашй</w:t>
      </w:r>
      <w:proofErr w:type="spellEnd"/>
      <w:r w:rsidR="00834969" w:rsidRPr="007727C3">
        <w:rPr>
          <w:color w:val="212529"/>
          <w:sz w:val="28"/>
          <w:szCs w:val="28"/>
        </w:rPr>
        <w:t xml:space="preserve"> школе в 9А и </w:t>
      </w:r>
      <w:bookmarkStart w:id="0" w:name="_GoBack"/>
      <w:bookmarkEnd w:id="0"/>
      <w:r w:rsidR="00834969" w:rsidRPr="007727C3">
        <w:rPr>
          <w:color w:val="212529"/>
          <w:sz w:val="28"/>
          <w:szCs w:val="28"/>
        </w:rPr>
        <w:t>8Б</w:t>
      </w:r>
      <w:proofErr w:type="gramStart"/>
      <w:r w:rsidRPr="007727C3">
        <w:rPr>
          <w:color w:val="212529"/>
          <w:sz w:val="28"/>
          <w:szCs w:val="28"/>
        </w:rPr>
        <w:t> </w:t>
      </w:r>
      <w:r w:rsidRPr="007727C3">
        <w:rPr>
          <w:color w:val="000000"/>
          <w:sz w:val="28"/>
          <w:szCs w:val="28"/>
        </w:rPr>
        <w:t>П</w:t>
      </w:r>
      <w:proofErr w:type="gramEnd"/>
      <w:r w:rsidRPr="007727C3">
        <w:rPr>
          <w:color w:val="000000"/>
          <w:sz w:val="28"/>
          <w:szCs w:val="28"/>
        </w:rPr>
        <w:t xml:space="preserve">роверялись «остаточные» знания </w:t>
      </w:r>
      <w:r w:rsidR="00834969" w:rsidRPr="007727C3">
        <w:rPr>
          <w:color w:val="000000"/>
          <w:sz w:val="28"/>
          <w:szCs w:val="28"/>
        </w:rPr>
        <w:t>по географии 7 и 8 классов.</w:t>
      </w:r>
    </w:p>
    <w:p w:rsidR="006E7CC3" w:rsidRPr="007727C3" w:rsidRDefault="006E7CC3" w:rsidP="006E7CC3">
      <w:pPr>
        <w:pStyle w:val="a8"/>
        <w:rPr>
          <w:sz w:val="28"/>
          <w:szCs w:val="28"/>
        </w:rPr>
      </w:pPr>
      <w:r w:rsidRPr="007727C3">
        <w:rPr>
          <w:color w:val="212529"/>
          <w:sz w:val="28"/>
          <w:szCs w:val="28"/>
        </w:rPr>
        <w:t>Мониторинг направлен на обеспечение эффективной реализации государственного образовательного стандарта общего образования. </w:t>
      </w:r>
    </w:p>
    <w:p w:rsidR="006E7CC3" w:rsidRPr="007727C3" w:rsidRDefault="00834969" w:rsidP="006E7CC3">
      <w:pPr>
        <w:pStyle w:val="a8"/>
        <w:rPr>
          <w:sz w:val="28"/>
          <w:szCs w:val="28"/>
        </w:rPr>
      </w:pPr>
      <w:r w:rsidRPr="007727C3">
        <w:rPr>
          <w:color w:val="000000"/>
          <w:sz w:val="28"/>
          <w:szCs w:val="28"/>
        </w:rPr>
        <w:t>В нашей школе учатся  три девятых  и три восьмых  классов, и</w:t>
      </w:r>
      <w:r w:rsidR="0084775D" w:rsidRPr="007727C3">
        <w:rPr>
          <w:color w:val="000000"/>
          <w:sz w:val="28"/>
          <w:szCs w:val="28"/>
        </w:rPr>
        <w:t xml:space="preserve"> </w:t>
      </w:r>
      <w:r w:rsidRPr="007727C3">
        <w:rPr>
          <w:color w:val="000000"/>
          <w:sz w:val="28"/>
          <w:szCs w:val="28"/>
        </w:rPr>
        <w:t xml:space="preserve"> В</w:t>
      </w:r>
      <w:r w:rsidR="006E7CC3" w:rsidRPr="007727C3">
        <w:rPr>
          <w:color w:val="000000"/>
          <w:sz w:val="28"/>
          <w:szCs w:val="28"/>
        </w:rPr>
        <w:t>сероссийская пров</w:t>
      </w:r>
      <w:r w:rsidRPr="007727C3">
        <w:rPr>
          <w:color w:val="000000"/>
          <w:sz w:val="28"/>
          <w:szCs w:val="28"/>
        </w:rPr>
        <w:t>ерочная работа по географии проводилась в 9А и 8</w:t>
      </w:r>
      <w:proofErr w:type="gramStart"/>
      <w:r w:rsidRPr="007727C3">
        <w:rPr>
          <w:color w:val="000000"/>
          <w:sz w:val="28"/>
          <w:szCs w:val="28"/>
        </w:rPr>
        <w:t xml:space="preserve"> Б</w:t>
      </w:r>
      <w:proofErr w:type="gramEnd"/>
      <w:r w:rsidRPr="007727C3">
        <w:rPr>
          <w:color w:val="000000"/>
          <w:sz w:val="28"/>
          <w:szCs w:val="28"/>
        </w:rPr>
        <w:t xml:space="preserve"> классах.</w:t>
      </w:r>
    </w:p>
    <w:p w:rsidR="005E2F61" w:rsidRPr="007727C3" w:rsidRDefault="0051549F" w:rsidP="00834969">
      <w:pPr>
        <w:rPr>
          <w:rFonts w:ascii="Times New Roman" w:hAnsi="Times New Roman" w:cs="Times New Roman"/>
          <w:sz w:val="28"/>
          <w:szCs w:val="28"/>
        </w:rPr>
      </w:pPr>
      <w:r w:rsidRPr="007727C3">
        <w:rPr>
          <w:rFonts w:ascii="Times New Roman" w:hAnsi="Times New Roman" w:cs="Times New Roman"/>
          <w:sz w:val="28"/>
          <w:szCs w:val="28"/>
        </w:rPr>
        <w:t>Отчет по результатам ВПР-2022</w:t>
      </w:r>
      <w:r w:rsidR="005E2F61" w:rsidRPr="007727C3">
        <w:rPr>
          <w:rFonts w:ascii="Times New Roman" w:hAnsi="Times New Roman" w:cs="Times New Roman"/>
          <w:sz w:val="28"/>
          <w:szCs w:val="28"/>
        </w:rPr>
        <w:t xml:space="preserve"> в 8</w:t>
      </w:r>
      <w:proofErr w:type="gramStart"/>
      <w:r w:rsidRPr="007727C3">
        <w:rPr>
          <w:rFonts w:ascii="Times New Roman" w:hAnsi="Times New Roman" w:cs="Times New Roman"/>
          <w:sz w:val="28"/>
          <w:szCs w:val="28"/>
        </w:rPr>
        <w:t xml:space="preserve"> Б</w:t>
      </w:r>
      <w:proofErr w:type="gramEnd"/>
      <w:r w:rsidRPr="007727C3">
        <w:rPr>
          <w:rFonts w:ascii="Times New Roman" w:hAnsi="Times New Roman" w:cs="Times New Roman"/>
          <w:sz w:val="28"/>
          <w:szCs w:val="28"/>
        </w:rPr>
        <w:t xml:space="preserve">  классе </w:t>
      </w:r>
      <w:r w:rsidR="005E2F61" w:rsidRPr="007727C3">
        <w:rPr>
          <w:rFonts w:ascii="Times New Roman" w:hAnsi="Times New Roman" w:cs="Times New Roman"/>
          <w:sz w:val="28"/>
          <w:szCs w:val="28"/>
        </w:rPr>
        <w:t xml:space="preserve"> по географии (за курс 7 класса)</w:t>
      </w:r>
    </w:p>
    <w:p w:rsidR="005E2F61" w:rsidRPr="007727C3" w:rsidRDefault="005E2F61" w:rsidP="005E2F61">
      <w:pPr>
        <w:numPr>
          <w:ilvl w:val="0"/>
          <w:numId w:val="15"/>
        </w:numPr>
        <w:tabs>
          <w:tab w:val="left" w:pos="1421"/>
        </w:tabs>
        <w:rPr>
          <w:rFonts w:ascii="Times New Roman" w:hAnsi="Times New Roman" w:cs="Times New Roman"/>
          <w:color w:val="auto"/>
          <w:sz w:val="28"/>
          <w:szCs w:val="28"/>
        </w:rPr>
      </w:pPr>
      <w:r w:rsidRPr="007727C3">
        <w:rPr>
          <w:rFonts w:ascii="Times New Roman" w:hAnsi="Times New Roman" w:cs="Times New Roman"/>
          <w:color w:val="auto"/>
          <w:sz w:val="28"/>
          <w:szCs w:val="28"/>
        </w:rPr>
        <w:t xml:space="preserve">Характеристика оценочного инструментария  ВПР по географии составлена в соответствии с требованиями ФГОС, программой. Проверяются не только предметные, но и </w:t>
      </w:r>
      <w:proofErr w:type="spellStart"/>
      <w:r w:rsidRPr="007727C3">
        <w:rPr>
          <w:rFonts w:ascii="Times New Roman" w:hAnsi="Times New Roman" w:cs="Times New Roman"/>
          <w:color w:val="auto"/>
          <w:sz w:val="28"/>
          <w:szCs w:val="28"/>
        </w:rPr>
        <w:t>метапредметные</w:t>
      </w:r>
      <w:proofErr w:type="spellEnd"/>
      <w:r w:rsidRPr="007727C3">
        <w:rPr>
          <w:rFonts w:ascii="Times New Roman" w:hAnsi="Times New Roman" w:cs="Times New Roman"/>
          <w:color w:val="auto"/>
          <w:sz w:val="28"/>
          <w:szCs w:val="28"/>
        </w:rPr>
        <w:t xml:space="preserve"> результаты. Все задания открытого типа.</w:t>
      </w:r>
    </w:p>
    <w:p w:rsidR="005E2F61" w:rsidRPr="007727C3" w:rsidRDefault="005E2F61" w:rsidP="005E2F61">
      <w:pPr>
        <w:ind w:left="601"/>
        <w:rPr>
          <w:rFonts w:ascii="Times New Roman" w:hAnsi="Times New Roman" w:cs="Times New Roman"/>
          <w:color w:val="auto"/>
          <w:sz w:val="28"/>
          <w:szCs w:val="28"/>
        </w:rPr>
      </w:pPr>
      <w:r w:rsidRPr="007727C3">
        <w:rPr>
          <w:rFonts w:ascii="Times New Roman" w:hAnsi="Times New Roman" w:cs="Times New Roman"/>
          <w:color w:val="auto"/>
          <w:sz w:val="28"/>
          <w:szCs w:val="28"/>
        </w:rPr>
        <w:t>Проверяемые элементы содержания:</w:t>
      </w:r>
    </w:p>
    <w:p w:rsidR="005E2F61" w:rsidRPr="007727C3" w:rsidRDefault="005E2F61" w:rsidP="005E2F61">
      <w:pPr>
        <w:ind w:left="601"/>
        <w:rPr>
          <w:rFonts w:ascii="Times New Roman" w:hAnsi="Times New Roman" w:cs="Times New Roman"/>
          <w:color w:val="auto"/>
          <w:sz w:val="28"/>
          <w:szCs w:val="28"/>
        </w:rPr>
      </w:pPr>
      <w:r w:rsidRPr="007727C3">
        <w:rPr>
          <w:rFonts w:ascii="Times New Roman" w:hAnsi="Times New Roman" w:cs="Times New Roman"/>
          <w:color w:val="auto"/>
          <w:sz w:val="28"/>
          <w:szCs w:val="28"/>
        </w:rPr>
        <w:t>Природа Земли</w:t>
      </w:r>
    </w:p>
    <w:p w:rsidR="005E2F61" w:rsidRPr="007727C3" w:rsidRDefault="005E2F61" w:rsidP="005E2F61">
      <w:pPr>
        <w:ind w:left="601"/>
        <w:rPr>
          <w:rFonts w:ascii="Times New Roman" w:hAnsi="Times New Roman" w:cs="Times New Roman"/>
          <w:color w:val="auto"/>
          <w:sz w:val="28"/>
          <w:szCs w:val="28"/>
        </w:rPr>
      </w:pPr>
      <w:r w:rsidRPr="007727C3">
        <w:rPr>
          <w:rFonts w:ascii="Times New Roman" w:hAnsi="Times New Roman" w:cs="Times New Roman"/>
          <w:color w:val="auto"/>
          <w:sz w:val="28"/>
          <w:szCs w:val="28"/>
        </w:rPr>
        <w:t>Население Земли</w:t>
      </w:r>
    </w:p>
    <w:p w:rsidR="005E2F61" w:rsidRPr="007727C3" w:rsidRDefault="005E2F61" w:rsidP="005E2F61">
      <w:pPr>
        <w:ind w:left="601"/>
        <w:rPr>
          <w:rFonts w:ascii="Times New Roman" w:hAnsi="Times New Roman" w:cs="Times New Roman"/>
          <w:color w:val="auto"/>
          <w:sz w:val="28"/>
          <w:szCs w:val="28"/>
        </w:rPr>
      </w:pPr>
      <w:r w:rsidRPr="007727C3">
        <w:rPr>
          <w:rFonts w:ascii="Times New Roman" w:hAnsi="Times New Roman" w:cs="Times New Roman"/>
          <w:color w:val="auto"/>
          <w:sz w:val="28"/>
          <w:szCs w:val="28"/>
        </w:rPr>
        <w:t>Работа с картой</w:t>
      </w:r>
    </w:p>
    <w:p w:rsidR="005E2F61" w:rsidRPr="007727C3" w:rsidRDefault="005E2F61" w:rsidP="005E2F61">
      <w:pPr>
        <w:ind w:left="601"/>
        <w:rPr>
          <w:rFonts w:ascii="Times New Roman" w:hAnsi="Times New Roman" w:cs="Times New Roman"/>
          <w:color w:val="auto"/>
          <w:sz w:val="28"/>
          <w:szCs w:val="28"/>
        </w:rPr>
      </w:pPr>
      <w:r w:rsidRPr="007727C3">
        <w:rPr>
          <w:rFonts w:ascii="Times New Roman" w:hAnsi="Times New Roman" w:cs="Times New Roman"/>
          <w:color w:val="auto"/>
          <w:sz w:val="28"/>
          <w:szCs w:val="28"/>
        </w:rPr>
        <w:t>Работа с  источниками информации</w:t>
      </w:r>
      <w:proofErr w:type="gramStart"/>
      <w:r w:rsidRPr="007727C3">
        <w:rPr>
          <w:rFonts w:ascii="Times New Roman" w:hAnsi="Times New Roman" w:cs="Times New Roman"/>
          <w:color w:val="auto"/>
          <w:sz w:val="28"/>
          <w:szCs w:val="28"/>
        </w:rPr>
        <w:br/>
      </w:r>
      <w:r w:rsidRPr="007727C3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proofErr w:type="gramEnd"/>
      <w:r w:rsidRPr="007727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сего заданий - </w:t>
      </w:r>
      <w:r w:rsidR="006E7CC3" w:rsidRPr="007727C3">
        <w:rPr>
          <w:rFonts w:ascii="Times New Roman" w:hAnsi="Times New Roman" w:cs="Times New Roman"/>
          <w:color w:val="000000" w:themeColor="text1"/>
          <w:sz w:val="28"/>
          <w:szCs w:val="28"/>
        </w:rPr>
        <w:br/>
        <w:t>Максимальный балл-</w:t>
      </w:r>
    </w:p>
    <w:p w:rsidR="005E2F61" w:rsidRPr="007727C3" w:rsidRDefault="005E2F61" w:rsidP="005E2F61">
      <w:pPr>
        <w:ind w:left="601"/>
        <w:rPr>
          <w:rFonts w:ascii="Times New Roman" w:hAnsi="Times New Roman" w:cs="Times New Roman"/>
          <w:color w:val="C00000"/>
          <w:sz w:val="28"/>
          <w:szCs w:val="28"/>
        </w:rPr>
      </w:pPr>
    </w:p>
    <w:p w:rsidR="005E2F61" w:rsidRPr="007727C3" w:rsidRDefault="005E2F61" w:rsidP="005E2F61">
      <w:pPr>
        <w:framePr w:w="10075" w:wrap="notBeside" w:vAnchor="text" w:hAnchor="text" w:xAlign="center" w:y="1"/>
        <w:tabs>
          <w:tab w:val="left" w:leader="underscore" w:pos="854"/>
        </w:tabs>
        <w:rPr>
          <w:rFonts w:ascii="Times New Roman" w:hAnsi="Times New Roman" w:cs="Times New Roman"/>
          <w:sz w:val="28"/>
          <w:szCs w:val="28"/>
        </w:rPr>
      </w:pPr>
      <w:r w:rsidRPr="007727C3">
        <w:rPr>
          <w:rStyle w:val="21"/>
          <w:rFonts w:eastAsia="Arial Unicode MS"/>
        </w:rPr>
        <w:lastRenderedPageBreak/>
        <w:t>Содержательный анализ результатов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893"/>
        <w:gridCol w:w="1310"/>
        <w:gridCol w:w="1795"/>
        <w:gridCol w:w="787"/>
        <w:gridCol w:w="792"/>
        <w:gridCol w:w="782"/>
        <w:gridCol w:w="787"/>
        <w:gridCol w:w="1205"/>
        <w:gridCol w:w="1723"/>
      </w:tblGrid>
      <w:tr w:rsidR="005E2F61" w:rsidRPr="007727C3" w:rsidTr="005E2F61">
        <w:trPr>
          <w:trHeight w:hRule="exact" w:val="1392"/>
          <w:jc w:val="center"/>
        </w:trPr>
        <w:tc>
          <w:tcPr>
            <w:tcW w:w="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E2F61" w:rsidRPr="007727C3" w:rsidRDefault="005E2F61" w:rsidP="005E2F61">
            <w:pPr>
              <w:framePr w:w="10075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  <w:r w:rsidRPr="007727C3">
              <w:rPr>
                <w:rStyle w:val="211pt"/>
                <w:rFonts w:eastAsia="Arial Unicode MS"/>
                <w:sz w:val="28"/>
                <w:szCs w:val="28"/>
              </w:rPr>
              <w:t>Класс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E2F61" w:rsidRPr="007727C3" w:rsidRDefault="005E2F61" w:rsidP="005E2F61">
            <w:pPr>
              <w:framePr w:w="10075" w:wrap="notBeside" w:vAnchor="text" w:hAnchor="text" w:xAlign="center" w:y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27C3">
              <w:rPr>
                <w:rStyle w:val="211pt"/>
                <w:rFonts w:eastAsia="Arial Unicode MS"/>
                <w:sz w:val="28"/>
                <w:szCs w:val="28"/>
              </w:rPr>
              <w:t>Всего</w:t>
            </w:r>
          </w:p>
          <w:p w:rsidR="005E2F61" w:rsidRPr="007727C3" w:rsidRDefault="005E2F61" w:rsidP="005E2F61">
            <w:pPr>
              <w:framePr w:w="10075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  <w:r w:rsidRPr="007727C3">
              <w:rPr>
                <w:rStyle w:val="211pt"/>
                <w:rFonts w:eastAsia="Arial Unicode MS"/>
                <w:sz w:val="28"/>
                <w:szCs w:val="28"/>
              </w:rPr>
              <w:t>учащихся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E2F61" w:rsidRPr="007727C3" w:rsidRDefault="005E2F61" w:rsidP="005E2F61">
            <w:pPr>
              <w:framePr w:w="10075" w:wrap="notBeside" w:vAnchor="text" w:hAnchor="text" w:xAlign="center" w:y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27C3">
              <w:rPr>
                <w:rStyle w:val="211pt"/>
                <w:rFonts w:eastAsia="Arial Unicode MS"/>
                <w:sz w:val="28"/>
                <w:szCs w:val="28"/>
              </w:rPr>
              <w:t>Кол-во</w:t>
            </w:r>
            <w:r w:rsidRPr="007727C3">
              <w:rPr>
                <w:rStyle w:val="211pt"/>
                <w:rFonts w:eastAsia="Arial Unicode MS"/>
                <w:sz w:val="28"/>
                <w:szCs w:val="28"/>
              </w:rPr>
              <w:br/>
              <w:t>учащихся,</w:t>
            </w:r>
            <w:r w:rsidRPr="007727C3">
              <w:rPr>
                <w:rStyle w:val="211pt"/>
                <w:rFonts w:eastAsia="Arial Unicode MS"/>
                <w:sz w:val="28"/>
                <w:szCs w:val="28"/>
              </w:rPr>
              <w:br/>
              <w:t>принимавших</w:t>
            </w:r>
            <w:r w:rsidRPr="007727C3">
              <w:rPr>
                <w:rStyle w:val="211pt"/>
                <w:rFonts w:eastAsia="Arial Unicode MS"/>
                <w:sz w:val="28"/>
                <w:szCs w:val="28"/>
              </w:rPr>
              <w:br/>
              <w:t>участие в</w:t>
            </w:r>
            <w:r w:rsidRPr="007727C3">
              <w:rPr>
                <w:rStyle w:val="211pt"/>
                <w:rFonts w:eastAsia="Arial Unicode MS"/>
                <w:sz w:val="28"/>
                <w:szCs w:val="28"/>
              </w:rPr>
              <w:br/>
              <w:t>ВПР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E2F61" w:rsidRPr="007727C3" w:rsidRDefault="005E2F61" w:rsidP="005E2F61">
            <w:pPr>
              <w:framePr w:w="10075" w:wrap="notBeside" w:vAnchor="text" w:hAnchor="text" w:xAlign="center" w:y="1"/>
              <w:ind w:left="160"/>
              <w:rPr>
                <w:rFonts w:ascii="Times New Roman" w:hAnsi="Times New Roman" w:cs="Times New Roman"/>
                <w:sz w:val="28"/>
                <w:szCs w:val="28"/>
              </w:rPr>
            </w:pPr>
            <w:r w:rsidRPr="007727C3">
              <w:rPr>
                <w:rStyle w:val="211pt"/>
                <w:rFonts w:eastAsia="Arial Unicode MS"/>
                <w:sz w:val="28"/>
                <w:szCs w:val="28"/>
              </w:rPr>
              <w:t>Кол-</w:t>
            </w:r>
          </w:p>
          <w:p w:rsidR="005E2F61" w:rsidRPr="007727C3" w:rsidRDefault="005E2F61" w:rsidP="005E2F61">
            <w:pPr>
              <w:framePr w:w="10075" w:wrap="notBeside" w:vAnchor="text" w:hAnchor="text" w:xAlign="center" w:y="1"/>
              <w:ind w:left="160"/>
              <w:rPr>
                <w:rFonts w:ascii="Times New Roman" w:hAnsi="Times New Roman" w:cs="Times New Roman"/>
                <w:sz w:val="28"/>
                <w:szCs w:val="28"/>
              </w:rPr>
            </w:pPr>
            <w:r w:rsidRPr="007727C3">
              <w:rPr>
                <w:rStyle w:val="211pt"/>
                <w:rFonts w:eastAsia="Arial Unicode MS"/>
                <w:sz w:val="28"/>
                <w:szCs w:val="28"/>
              </w:rPr>
              <w:t>во/%</w:t>
            </w:r>
          </w:p>
          <w:p w:rsidR="005E2F61" w:rsidRPr="007727C3" w:rsidRDefault="005E2F61" w:rsidP="005E2F61">
            <w:pPr>
              <w:framePr w:w="10075" w:wrap="notBeside" w:vAnchor="text" w:hAnchor="text" w:xAlign="center" w:y="1"/>
              <w:ind w:left="220"/>
              <w:rPr>
                <w:rFonts w:ascii="Times New Roman" w:hAnsi="Times New Roman" w:cs="Times New Roman"/>
                <w:sz w:val="28"/>
                <w:szCs w:val="28"/>
              </w:rPr>
            </w:pPr>
            <w:r w:rsidRPr="007727C3">
              <w:rPr>
                <w:rStyle w:val="211pt"/>
                <w:rFonts w:eastAsia="Arial Unicode MS"/>
                <w:sz w:val="28"/>
                <w:szCs w:val="28"/>
              </w:rPr>
              <w:t>“5”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E2F61" w:rsidRPr="007727C3" w:rsidRDefault="005E2F61" w:rsidP="005E2F61">
            <w:pPr>
              <w:framePr w:w="10075" w:wrap="notBeside" w:vAnchor="text" w:hAnchor="text" w:xAlign="center" w:y="1"/>
              <w:ind w:left="140"/>
              <w:rPr>
                <w:rFonts w:ascii="Times New Roman" w:hAnsi="Times New Roman" w:cs="Times New Roman"/>
                <w:sz w:val="28"/>
                <w:szCs w:val="28"/>
              </w:rPr>
            </w:pPr>
            <w:r w:rsidRPr="007727C3">
              <w:rPr>
                <w:rStyle w:val="211pt"/>
                <w:rFonts w:eastAsia="Arial Unicode MS"/>
                <w:sz w:val="28"/>
                <w:szCs w:val="28"/>
              </w:rPr>
              <w:t>Кол-</w:t>
            </w:r>
          </w:p>
          <w:p w:rsidR="005E2F61" w:rsidRPr="007727C3" w:rsidRDefault="005E2F61" w:rsidP="005E2F61">
            <w:pPr>
              <w:framePr w:w="10075" w:wrap="notBeside" w:vAnchor="text" w:hAnchor="text" w:xAlign="center" w:y="1"/>
              <w:ind w:left="140"/>
              <w:rPr>
                <w:rFonts w:ascii="Times New Roman" w:hAnsi="Times New Roman" w:cs="Times New Roman"/>
                <w:sz w:val="28"/>
                <w:szCs w:val="28"/>
              </w:rPr>
            </w:pPr>
            <w:r w:rsidRPr="007727C3">
              <w:rPr>
                <w:rStyle w:val="211pt"/>
                <w:rFonts w:eastAsia="Arial Unicode MS"/>
                <w:sz w:val="28"/>
                <w:szCs w:val="28"/>
              </w:rPr>
              <w:t>во/%</w:t>
            </w:r>
          </w:p>
          <w:p w:rsidR="005E2F61" w:rsidRPr="007727C3" w:rsidRDefault="005E2F61" w:rsidP="005E2F61">
            <w:pPr>
              <w:framePr w:w="10075" w:wrap="notBeside" w:vAnchor="text" w:hAnchor="text" w:xAlign="center" w:y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27C3">
              <w:rPr>
                <w:rStyle w:val="211pt"/>
                <w:rFonts w:eastAsia="Arial Unicode MS"/>
                <w:sz w:val="28"/>
                <w:szCs w:val="28"/>
              </w:rPr>
              <w:t>“4”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E2F61" w:rsidRPr="007727C3" w:rsidRDefault="005E2F61" w:rsidP="005E2F61">
            <w:pPr>
              <w:framePr w:w="10075" w:wrap="notBeside" w:vAnchor="text" w:hAnchor="text" w:xAlign="center" w:y="1"/>
              <w:ind w:left="160"/>
              <w:rPr>
                <w:rFonts w:ascii="Times New Roman" w:hAnsi="Times New Roman" w:cs="Times New Roman"/>
                <w:sz w:val="28"/>
                <w:szCs w:val="28"/>
              </w:rPr>
            </w:pPr>
            <w:r w:rsidRPr="007727C3">
              <w:rPr>
                <w:rStyle w:val="211pt"/>
                <w:rFonts w:eastAsia="Arial Unicode MS"/>
                <w:sz w:val="28"/>
                <w:szCs w:val="28"/>
              </w:rPr>
              <w:t>Кол-</w:t>
            </w:r>
          </w:p>
          <w:p w:rsidR="005E2F61" w:rsidRPr="007727C3" w:rsidRDefault="005E2F61" w:rsidP="005E2F61">
            <w:pPr>
              <w:framePr w:w="10075" w:wrap="notBeside" w:vAnchor="text" w:hAnchor="text" w:xAlign="center" w:y="1"/>
              <w:ind w:left="160"/>
              <w:rPr>
                <w:rFonts w:ascii="Times New Roman" w:hAnsi="Times New Roman" w:cs="Times New Roman"/>
                <w:sz w:val="28"/>
                <w:szCs w:val="28"/>
              </w:rPr>
            </w:pPr>
            <w:r w:rsidRPr="007727C3">
              <w:rPr>
                <w:rStyle w:val="211pt"/>
                <w:rFonts w:eastAsia="Arial Unicode MS"/>
                <w:sz w:val="28"/>
                <w:szCs w:val="28"/>
              </w:rPr>
              <w:t>во/%</w:t>
            </w:r>
          </w:p>
          <w:p w:rsidR="005E2F61" w:rsidRPr="007727C3" w:rsidRDefault="005E2F61" w:rsidP="005E2F61">
            <w:pPr>
              <w:framePr w:w="10075" w:wrap="notBeside" w:vAnchor="text" w:hAnchor="text" w:xAlign="center" w:y="1"/>
              <w:ind w:left="220"/>
              <w:rPr>
                <w:rFonts w:ascii="Times New Roman" w:hAnsi="Times New Roman" w:cs="Times New Roman"/>
                <w:sz w:val="28"/>
                <w:szCs w:val="28"/>
              </w:rPr>
            </w:pPr>
            <w:r w:rsidRPr="007727C3">
              <w:rPr>
                <w:rStyle w:val="211pt"/>
                <w:rFonts w:eastAsia="Arial Unicode MS"/>
                <w:sz w:val="28"/>
                <w:szCs w:val="28"/>
              </w:rPr>
              <w:t>“3”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E2F61" w:rsidRPr="007727C3" w:rsidRDefault="005E2F61" w:rsidP="005E2F61">
            <w:pPr>
              <w:framePr w:w="10075" w:wrap="notBeside" w:vAnchor="text" w:hAnchor="text" w:xAlign="center" w:y="1"/>
              <w:ind w:left="160"/>
              <w:rPr>
                <w:rFonts w:ascii="Times New Roman" w:hAnsi="Times New Roman" w:cs="Times New Roman"/>
                <w:sz w:val="28"/>
                <w:szCs w:val="28"/>
              </w:rPr>
            </w:pPr>
            <w:r w:rsidRPr="007727C3">
              <w:rPr>
                <w:rStyle w:val="211pt"/>
                <w:rFonts w:eastAsia="Arial Unicode MS"/>
                <w:sz w:val="28"/>
                <w:szCs w:val="28"/>
              </w:rPr>
              <w:t>Кол-</w:t>
            </w:r>
          </w:p>
          <w:p w:rsidR="005E2F61" w:rsidRPr="007727C3" w:rsidRDefault="005E2F61" w:rsidP="005E2F61">
            <w:pPr>
              <w:framePr w:w="10075" w:wrap="notBeside" w:vAnchor="text" w:hAnchor="text" w:xAlign="center" w:y="1"/>
              <w:ind w:left="160"/>
              <w:rPr>
                <w:rFonts w:ascii="Times New Roman" w:hAnsi="Times New Roman" w:cs="Times New Roman"/>
                <w:sz w:val="28"/>
                <w:szCs w:val="28"/>
              </w:rPr>
            </w:pPr>
            <w:r w:rsidRPr="007727C3">
              <w:rPr>
                <w:rStyle w:val="211pt"/>
                <w:rFonts w:eastAsia="Arial Unicode MS"/>
                <w:sz w:val="28"/>
                <w:szCs w:val="28"/>
              </w:rPr>
              <w:t>во/%</w:t>
            </w:r>
          </w:p>
          <w:p w:rsidR="005E2F61" w:rsidRPr="007727C3" w:rsidRDefault="005E2F61" w:rsidP="005E2F61">
            <w:pPr>
              <w:framePr w:w="10075" w:wrap="notBeside" w:vAnchor="text" w:hAnchor="text" w:xAlign="center" w:y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27C3">
              <w:rPr>
                <w:rStyle w:val="211pt"/>
                <w:rFonts w:eastAsia="Arial Unicode MS"/>
                <w:sz w:val="28"/>
                <w:szCs w:val="28"/>
              </w:rPr>
              <w:t>“2”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E2F61" w:rsidRPr="007727C3" w:rsidRDefault="005E2F61" w:rsidP="005E2F61">
            <w:pPr>
              <w:framePr w:w="10075" w:wrap="notBeside" w:vAnchor="text" w:hAnchor="text" w:xAlign="center" w:y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27C3">
              <w:rPr>
                <w:rStyle w:val="211pt"/>
                <w:rFonts w:eastAsia="Arial Unicode MS"/>
                <w:sz w:val="28"/>
                <w:szCs w:val="28"/>
              </w:rPr>
              <w:t>%</w:t>
            </w:r>
          </w:p>
          <w:p w:rsidR="005E2F61" w:rsidRPr="007727C3" w:rsidRDefault="005E2F61" w:rsidP="005E2F61">
            <w:pPr>
              <w:framePr w:w="10075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  <w:r w:rsidRPr="007727C3">
              <w:rPr>
                <w:rStyle w:val="211pt"/>
                <w:rFonts w:eastAsia="Arial Unicode MS"/>
                <w:sz w:val="28"/>
                <w:szCs w:val="28"/>
              </w:rPr>
              <w:t>качества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E2F61" w:rsidRPr="007727C3" w:rsidRDefault="005E2F61" w:rsidP="005E2F61">
            <w:pPr>
              <w:framePr w:w="10075" w:wrap="notBeside" w:vAnchor="text" w:hAnchor="text" w:xAlign="center" w:y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27C3">
              <w:rPr>
                <w:rStyle w:val="211pt"/>
                <w:rFonts w:eastAsia="Arial Unicode MS"/>
                <w:sz w:val="28"/>
                <w:szCs w:val="28"/>
              </w:rPr>
              <w:t>%</w:t>
            </w:r>
          </w:p>
          <w:p w:rsidR="005E2F61" w:rsidRPr="007727C3" w:rsidRDefault="005E2F61" w:rsidP="005E2F61">
            <w:pPr>
              <w:framePr w:w="10075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  <w:r w:rsidRPr="007727C3">
              <w:rPr>
                <w:rStyle w:val="211pt"/>
                <w:rFonts w:eastAsia="Arial Unicode MS"/>
                <w:sz w:val="28"/>
                <w:szCs w:val="28"/>
              </w:rPr>
              <w:t>успеваемости</w:t>
            </w:r>
          </w:p>
        </w:tc>
      </w:tr>
      <w:tr w:rsidR="005E2F61" w:rsidRPr="007727C3" w:rsidTr="005E2F61">
        <w:trPr>
          <w:trHeight w:hRule="exact" w:val="288"/>
          <w:jc w:val="center"/>
        </w:trPr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E2F61" w:rsidRPr="007727C3" w:rsidRDefault="005E2F61" w:rsidP="005E2F61">
            <w:pPr>
              <w:framePr w:w="10075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  <w:r w:rsidRPr="007727C3">
              <w:rPr>
                <w:rStyle w:val="211pt"/>
                <w:rFonts w:eastAsia="Arial Unicode MS"/>
                <w:sz w:val="28"/>
                <w:szCs w:val="28"/>
              </w:rPr>
              <w:t>8б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E2F61" w:rsidRPr="007727C3" w:rsidRDefault="0051549F" w:rsidP="005E2F61">
            <w:pPr>
              <w:framePr w:w="10075" w:wrap="notBeside" w:vAnchor="text" w:hAnchor="text" w:xAlign="center" w:y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27C3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E2F61" w:rsidRPr="007727C3" w:rsidRDefault="0051549F" w:rsidP="005E2F61">
            <w:pPr>
              <w:framePr w:w="10075" w:wrap="notBeside" w:vAnchor="text" w:hAnchor="text" w:xAlign="center" w:y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27C3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E2F61" w:rsidRPr="007727C3" w:rsidRDefault="0051549F" w:rsidP="005E2F61">
            <w:pPr>
              <w:framePr w:w="10075" w:wrap="notBeside" w:vAnchor="text" w:hAnchor="text" w:xAlign="center" w:y="1"/>
              <w:ind w:left="16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727C3">
              <w:rPr>
                <w:rStyle w:val="211pt0"/>
                <w:rFonts w:eastAsia="Arial Unicode MS"/>
                <w:sz w:val="28"/>
                <w:szCs w:val="28"/>
              </w:rPr>
              <w:t>3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E2F61" w:rsidRPr="007727C3" w:rsidRDefault="0051549F" w:rsidP="005E2F61">
            <w:pPr>
              <w:framePr w:w="10075" w:wrap="notBeside" w:vAnchor="text" w:hAnchor="text" w:xAlign="center" w:y="1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727C3">
              <w:rPr>
                <w:rStyle w:val="211pt0"/>
                <w:rFonts w:eastAsia="Arial Unicode MS"/>
                <w:sz w:val="28"/>
                <w:szCs w:val="28"/>
              </w:rPr>
              <w:t>7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E2F61" w:rsidRPr="007727C3" w:rsidRDefault="0051549F" w:rsidP="005E2F61">
            <w:pPr>
              <w:framePr w:w="10075" w:wrap="notBeside" w:vAnchor="text" w:hAnchor="text" w:xAlign="center" w:y="1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727C3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  22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E2F61" w:rsidRPr="007727C3" w:rsidRDefault="005E2F61" w:rsidP="005E2F61">
            <w:pPr>
              <w:framePr w:w="10075" w:wrap="notBeside" w:vAnchor="text" w:hAnchor="text" w:xAlign="center" w:y="1"/>
              <w:ind w:left="16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727C3">
              <w:rPr>
                <w:rStyle w:val="211pt0"/>
                <w:rFonts w:eastAsia="Arial Unicode MS"/>
                <w:color w:val="auto"/>
                <w:sz w:val="28"/>
                <w:szCs w:val="28"/>
              </w:rPr>
              <w:t>0/0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E2F61" w:rsidRPr="007727C3" w:rsidRDefault="0051549F" w:rsidP="005E2F61">
            <w:pPr>
              <w:framePr w:w="10075" w:wrap="notBeside" w:vAnchor="text" w:hAnchor="text" w:xAlign="center" w:y="1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727C3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 31,2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E2F61" w:rsidRPr="007727C3" w:rsidRDefault="005E2F61" w:rsidP="005E2F61">
            <w:pPr>
              <w:framePr w:w="10075" w:wrap="notBeside" w:vAnchor="text" w:hAnchor="text" w:xAlign="center" w:y="1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727C3">
              <w:rPr>
                <w:rStyle w:val="211pt0"/>
                <w:rFonts w:eastAsia="Arial Unicode MS"/>
                <w:color w:val="auto"/>
                <w:sz w:val="28"/>
                <w:szCs w:val="28"/>
              </w:rPr>
              <w:t>100</w:t>
            </w:r>
          </w:p>
        </w:tc>
      </w:tr>
    </w:tbl>
    <w:p w:rsidR="005E2F61" w:rsidRPr="007727C3" w:rsidRDefault="005E2F61" w:rsidP="005E2F61">
      <w:pPr>
        <w:framePr w:w="10075" w:wrap="notBeside" w:vAnchor="text" w:hAnchor="text" w:xAlign="center" w:y="1"/>
        <w:rPr>
          <w:rFonts w:ascii="Times New Roman" w:hAnsi="Times New Roman" w:cs="Times New Roman"/>
          <w:sz w:val="28"/>
          <w:szCs w:val="28"/>
        </w:rPr>
      </w:pPr>
    </w:p>
    <w:p w:rsidR="005E2F61" w:rsidRPr="007727C3" w:rsidRDefault="005E2F61" w:rsidP="005E2F61">
      <w:pPr>
        <w:rPr>
          <w:rFonts w:ascii="Times New Roman" w:hAnsi="Times New Roman" w:cs="Times New Roman"/>
          <w:color w:val="FF0000"/>
          <w:sz w:val="28"/>
          <w:szCs w:val="28"/>
        </w:rPr>
      </w:pPr>
    </w:p>
    <w:p w:rsidR="005E2F61" w:rsidRPr="007727C3" w:rsidRDefault="005E2F61" w:rsidP="005E2F61">
      <w:pPr>
        <w:rPr>
          <w:rFonts w:ascii="Times New Roman" w:hAnsi="Times New Roman" w:cs="Times New Roman"/>
          <w:color w:val="FF0000"/>
          <w:sz w:val="28"/>
          <w:szCs w:val="28"/>
        </w:rPr>
      </w:pPr>
    </w:p>
    <w:p w:rsidR="005E2F61" w:rsidRPr="007727C3" w:rsidRDefault="005E2F61" w:rsidP="005E2F61">
      <w:pPr>
        <w:keepNext/>
        <w:keepLines/>
        <w:tabs>
          <w:tab w:val="left" w:pos="1490"/>
        </w:tabs>
        <w:ind w:left="640"/>
        <w:jc w:val="both"/>
        <w:rPr>
          <w:rFonts w:ascii="Times New Roman" w:hAnsi="Times New Roman" w:cs="Times New Roman"/>
          <w:sz w:val="28"/>
          <w:szCs w:val="28"/>
        </w:rPr>
      </w:pPr>
    </w:p>
    <w:p w:rsidR="005E2F61" w:rsidRPr="007727C3" w:rsidRDefault="005E2F61" w:rsidP="005E2F61">
      <w:pPr>
        <w:keepNext/>
        <w:keepLines/>
        <w:tabs>
          <w:tab w:val="left" w:pos="1490"/>
        </w:tabs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7727C3">
        <w:rPr>
          <w:rFonts w:ascii="Times New Roman" w:hAnsi="Times New Roman" w:cs="Times New Roman"/>
          <w:sz w:val="28"/>
          <w:szCs w:val="28"/>
        </w:rPr>
        <w:t xml:space="preserve">.Сравнение отметок ВПР с отметкой по журналу </w:t>
      </w:r>
    </w:p>
    <w:tbl>
      <w:tblPr>
        <w:tblW w:w="0" w:type="auto"/>
        <w:tblInd w:w="721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3490"/>
        <w:gridCol w:w="1765"/>
        <w:gridCol w:w="2268"/>
      </w:tblGrid>
      <w:tr w:rsidR="005E2F61" w:rsidRPr="007727C3" w:rsidTr="005E2F61">
        <w:trPr>
          <w:trHeight w:hRule="exact" w:val="293"/>
        </w:trPr>
        <w:tc>
          <w:tcPr>
            <w:tcW w:w="34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E2F61" w:rsidRPr="007727C3" w:rsidRDefault="005E2F61" w:rsidP="005E2F61">
            <w:pPr>
              <w:ind w:left="140"/>
              <w:rPr>
                <w:rFonts w:ascii="Times New Roman" w:hAnsi="Times New Roman" w:cs="Times New Roman"/>
                <w:sz w:val="28"/>
                <w:szCs w:val="28"/>
              </w:rPr>
            </w:pPr>
            <w:r w:rsidRPr="007727C3">
              <w:rPr>
                <w:rStyle w:val="211pt"/>
                <w:rFonts w:eastAsia="Arial Unicode MS"/>
                <w:sz w:val="28"/>
                <w:szCs w:val="28"/>
              </w:rPr>
              <w:t>Критерии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E2F61" w:rsidRPr="007727C3" w:rsidRDefault="005E2F61" w:rsidP="005E2F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27C3">
              <w:rPr>
                <w:rStyle w:val="211pt"/>
                <w:rFonts w:eastAsia="Arial Unicode MS"/>
                <w:sz w:val="28"/>
                <w:szCs w:val="28"/>
              </w:rPr>
              <w:t>ВПР (чел/%)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E2F61" w:rsidRPr="007727C3" w:rsidRDefault="005E2F61" w:rsidP="005E2F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27C3">
              <w:rPr>
                <w:rStyle w:val="211pt"/>
                <w:rFonts w:eastAsia="Arial Unicode MS"/>
                <w:sz w:val="28"/>
                <w:szCs w:val="28"/>
              </w:rPr>
              <w:t>Журнал (чел/%)</w:t>
            </w:r>
          </w:p>
        </w:tc>
      </w:tr>
      <w:tr w:rsidR="005E2F61" w:rsidRPr="007727C3" w:rsidTr="005E2F61">
        <w:trPr>
          <w:trHeight w:hRule="exact" w:val="288"/>
        </w:trPr>
        <w:tc>
          <w:tcPr>
            <w:tcW w:w="34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E2F61" w:rsidRPr="007727C3" w:rsidRDefault="005E2F61" w:rsidP="005E2F61">
            <w:pPr>
              <w:ind w:left="140"/>
              <w:rPr>
                <w:rFonts w:ascii="Times New Roman" w:hAnsi="Times New Roman" w:cs="Times New Roman"/>
                <w:sz w:val="28"/>
                <w:szCs w:val="28"/>
              </w:rPr>
            </w:pPr>
            <w:r w:rsidRPr="007727C3">
              <w:rPr>
                <w:rStyle w:val="211pt0"/>
                <w:rFonts w:eastAsia="Arial Unicode MS"/>
                <w:sz w:val="28"/>
                <w:szCs w:val="28"/>
              </w:rPr>
              <w:t>Успеваемость(%)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E2F61" w:rsidRPr="007727C3" w:rsidRDefault="006E7CC3" w:rsidP="005E2F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27C3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  <w:r w:rsidR="005E2F61" w:rsidRPr="007727C3">
              <w:rPr>
                <w:rFonts w:ascii="Times New Roman" w:hAnsi="Times New Roman" w:cs="Times New Roman"/>
                <w:sz w:val="28"/>
                <w:szCs w:val="28"/>
              </w:rPr>
              <w:t>/100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E2F61" w:rsidRPr="007727C3" w:rsidRDefault="006E7CC3" w:rsidP="005E2F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27C3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  <w:r w:rsidR="005E2F61" w:rsidRPr="007727C3">
              <w:rPr>
                <w:rFonts w:ascii="Times New Roman" w:hAnsi="Times New Roman" w:cs="Times New Roman"/>
                <w:sz w:val="28"/>
                <w:szCs w:val="28"/>
              </w:rPr>
              <w:t>/100</w:t>
            </w:r>
          </w:p>
        </w:tc>
      </w:tr>
      <w:tr w:rsidR="005E2F61" w:rsidRPr="007727C3" w:rsidTr="005E2F61">
        <w:trPr>
          <w:trHeight w:hRule="exact" w:val="283"/>
        </w:trPr>
        <w:tc>
          <w:tcPr>
            <w:tcW w:w="34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E2F61" w:rsidRPr="007727C3" w:rsidRDefault="005E2F61" w:rsidP="005E2F61">
            <w:pPr>
              <w:ind w:left="140"/>
              <w:rPr>
                <w:rFonts w:ascii="Times New Roman" w:hAnsi="Times New Roman" w:cs="Times New Roman"/>
                <w:sz w:val="28"/>
                <w:szCs w:val="28"/>
              </w:rPr>
            </w:pPr>
            <w:r w:rsidRPr="007727C3">
              <w:rPr>
                <w:rStyle w:val="211pt0"/>
                <w:rFonts w:eastAsia="Arial Unicode MS"/>
                <w:sz w:val="28"/>
                <w:szCs w:val="28"/>
              </w:rPr>
              <w:t>Качество(%)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E2F61" w:rsidRPr="007727C3" w:rsidRDefault="006E7CC3" w:rsidP="006E7C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7C3">
              <w:rPr>
                <w:rFonts w:ascii="Times New Roman" w:hAnsi="Times New Roman" w:cs="Times New Roman"/>
                <w:sz w:val="28"/>
                <w:szCs w:val="28"/>
              </w:rPr>
              <w:t xml:space="preserve">        31,2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E2F61" w:rsidRPr="007727C3" w:rsidRDefault="006E7CC3" w:rsidP="006E7C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7C3">
              <w:rPr>
                <w:rFonts w:ascii="Times New Roman" w:hAnsi="Times New Roman" w:cs="Times New Roman"/>
                <w:sz w:val="28"/>
                <w:szCs w:val="28"/>
              </w:rPr>
              <w:t xml:space="preserve">             37,5</w:t>
            </w:r>
          </w:p>
        </w:tc>
      </w:tr>
      <w:tr w:rsidR="005E2F61" w:rsidRPr="007727C3" w:rsidTr="005E2F61">
        <w:trPr>
          <w:trHeight w:hRule="exact" w:val="288"/>
        </w:trPr>
        <w:tc>
          <w:tcPr>
            <w:tcW w:w="34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E2F61" w:rsidRPr="007727C3" w:rsidRDefault="005E2F61" w:rsidP="005E2F61">
            <w:pPr>
              <w:ind w:left="140"/>
              <w:rPr>
                <w:rFonts w:ascii="Times New Roman" w:hAnsi="Times New Roman" w:cs="Times New Roman"/>
                <w:sz w:val="28"/>
                <w:szCs w:val="28"/>
              </w:rPr>
            </w:pPr>
            <w:r w:rsidRPr="007727C3">
              <w:rPr>
                <w:rStyle w:val="211pt0"/>
                <w:rFonts w:eastAsia="Arial Unicode MS"/>
                <w:sz w:val="28"/>
                <w:szCs w:val="28"/>
              </w:rPr>
              <w:t>Кол-во «5»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E2F61" w:rsidRPr="007727C3" w:rsidRDefault="006E7CC3" w:rsidP="005E2F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27C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2F61" w:rsidRPr="007727C3" w:rsidRDefault="006E7CC3" w:rsidP="005E2F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27C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5E2F61" w:rsidRPr="007727C3" w:rsidTr="005E2F61">
        <w:trPr>
          <w:trHeight w:hRule="exact" w:val="283"/>
        </w:trPr>
        <w:tc>
          <w:tcPr>
            <w:tcW w:w="34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E2F61" w:rsidRPr="007727C3" w:rsidRDefault="005E2F61" w:rsidP="005E2F61">
            <w:pPr>
              <w:ind w:left="140"/>
              <w:rPr>
                <w:rFonts w:ascii="Times New Roman" w:hAnsi="Times New Roman" w:cs="Times New Roman"/>
                <w:sz w:val="28"/>
                <w:szCs w:val="28"/>
              </w:rPr>
            </w:pPr>
            <w:r w:rsidRPr="007727C3">
              <w:rPr>
                <w:rStyle w:val="211pt0"/>
                <w:rFonts w:eastAsia="Arial Unicode MS"/>
                <w:sz w:val="28"/>
                <w:szCs w:val="28"/>
              </w:rPr>
              <w:t>Кол-во «4»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E2F61" w:rsidRPr="007727C3" w:rsidRDefault="006E7CC3" w:rsidP="005E2F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27C3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2F61" w:rsidRPr="007727C3" w:rsidRDefault="006E7CC3" w:rsidP="005E2F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27C3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5E2F61" w:rsidRPr="007727C3" w:rsidTr="005E2F61">
        <w:trPr>
          <w:trHeight w:hRule="exact" w:val="288"/>
        </w:trPr>
        <w:tc>
          <w:tcPr>
            <w:tcW w:w="34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E2F61" w:rsidRPr="007727C3" w:rsidRDefault="005E2F61" w:rsidP="005E2F61">
            <w:pPr>
              <w:ind w:left="140"/>
              <w:rPr>
                <w:rFonts w:ascii="Times New Roman" w:hAnsi="Times New Roman" w:cs="Times New Roman"/>
                <w:sz w:val="28"/>
                <w:szCs w:val="28"/>
              </w:rPr>
            </w:pPr>
            <w:r w:rsidRPr="007727C3">
              <w:rPr>
                <w:rStyle w:val="211pt0"/>
                <w:rFonts w:eastAsia="Arial Unicode MS"/>
                <w:sz w:val="28"/>
                <w:szCs w:val="28"/>
              </w:rPr>
              <w:t>Кол-во «3»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E2F61" w:rsidRPr="007727C3" w:rsidRDefault="006E7CC3" w:rsidP="006E7C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7C3">
              <w:rPr>
                <w:rFonts w:ascii="Times New Roman" w:hAnsi="Times New Roman" w:cs="Times New Roman"/>
                <w:sz w:val="28"/>
                <w:szCs w:val="28"/>
              </w:rPr>
              <w:t xml:space="preserve">          22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E2F61" w:rsidRPr="007727C3" w:rsidRDefault="006E7CC3" w:rsidP="006E7C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7C3">
              <w:rPr>
                <w:rFonts w:ascii="Times New Roman" w:hAnsi="Times New Roman" w:cs="Times New Roman"/>
                <w:sz w:val="28"/>
                <w:szCs w:val="28"/>
              </w:rPr>
              <w:t xml:space="preserve">              21</w:t>
            </w:r>
          </w:p>
        </w:tc>
      </w:tr>
      <w:tr w:rsidR="005E2F61" w:rsidRPr="007727C3" w:rsidTr="005E2F61">
        <w:trPr>
          <w:trHeight w:hRule="exact" w:val="288"/>
        </w:trPr>
        <w:tc>
          <w:tcPr>
            <w:tcW w:w="34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E2F61" w:rsidRPr="007727C3" w:rsidRDefault="005E2F61" w:rsidP="005E2F61">
            <w:pPr>
              <w:ind w:left="140"/>
              <w:rPr>
                <w:rFonts w:ascii="Times New Roman" w:hAnsi="Times New Roman" w:cs="Times New Roman"/>
                <w:sz w:val="28"/>
                <w:szCs w:val="28"/>
              </w:rPr>
            </w:pPr>
            <w:r w:rsidRPr="007727C3">
              <w:rPr>
                <w:rStyle w:val="211pt0"/>
                <w:rFonts w:eastAsia="Arial Unicode MS"/>
                <w:sz w:val="28"/>
                <w:szCs w:val="28"/>
              </w:rPr>
              <w:t>Кол-во «2»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E2F61" w:rsidRPr="007727C3" w:rsidRDefault="005E2F61" w:rsidP="005E2F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27C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E2F61" w:rsidRPr="007727C3" w:rsidRDefault="005E2F61" w:rsidP="005E2F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27C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:rsidR="005E2F61" w:rsidRPr="007727C3" w:rsidRDefault="005E2F61" w:rsidP="005E2F61">
      <w:pPr>
        <w:keepNext/>
        <w:keepLines/>
        <w:tabs>
          <w:tab w:val="left" w:pos="1490"/>
        </w:tabs>
        <w:ind w:left="640"/>
        <w:jc w:val="both"/>
        <w:rPr>
          <w:rFonts w:ascii="Times New Roman" w:hAnsi="Times New Roman" w:cs="Times New Roman"/>
          <w:sz w:val="28"/>
          <w:szCs w:val="28"/>
        </w:rPr>
      </w:pPr>
    </w:p>
    <w:p w:rsidR="005E2F61" w:rsidRPr="007727C3" w:rsidRDefault="005E2F61" w:rsidP="005E2F61">
      <w:pPr>
        <w:ind w:firstLine="640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7727C3">
        <w:rPr>
          <w:rStyle w:val="22"/>
          <w:rFonts w:eastAsia="Arial Unicode MS"/>
          <w:color w:val="auto"/>
        </w:rPr>
        <w:t>Анализ результатов выполнения ВПР по географии, позволяет сделать следующие выводы:</w:t>
      </w:r>
    </w:p>
    <w:p w:rsidR="005E2F61" w:rsidRPr="007727C3" w:rsidRDefault="005E2F61" w:rsidP="005E2F61">
      <w:pPr>
        <w:ind w:left="6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7727C3">
        <w:rPr>
          <w:rStyle w:val="22"/>
          <w:rFonts w:eastAsia="Arial Unicode MS"/>
          <w:color w:val="auto"/>
        </w:rPr>
        <w:t>- с работой справились все учащиеся.</w:t>
      </w:r>
    </w:p>
    <w:p w:rsidR="005E2F61" w:rsidRPr="007727C3" w:rsidRDefault="005E2F61" w:rsidP="005E2F61">
      <w:pPr>
        <w:keepNext/>
        <w:keepLines/>
        <w:ind w:firstLine="60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7727C3">
        <w:rPr>
          <w:rStyle w:val="10"/>
          <w:rFonts w:eastAsia="Arial Unicode MS"/>
          <w:color w:val="auto"/>
        </w:rPr>
        <w:t>Выполнены на недостаточном уровне задания:</w:t>
      </w:r>
    </w:p>
    <w:p w:rsidR="005E2F61" w:rsidRPr="007727C3" w:rsidRDefault="005E2F61" w:rsidP="005E2F61">
      <w:pPr>
        <w:ind w:firstLine="709"/>
        <w:jc w:val="both"/>
        <w:rPr>
          <w:rStyle w:val="22"/>
          <w:rFonts w:eastAsia="Arial Unicode MS"/>
          <w:color w:val="auto"/>
        </w:rPr>
      </w:pPr>
      <w:r w:rsidRPr="007727C3">
        <w:rPr>
          <w:rStyle w:val="22"/>
          <w:rFonts w:eastAsia="Arial Unicode MS"/>
          <w:color w:val="auto"/>
        </w:rPr>
        <w:t xml:space="preserve">Задание 2.1 </w:t>
      </w:r>
      <w:r w:rsidRPr="007727C3">
        <w:rPr>
          <w:rFonts w:ascii="Times New Roman" w:hAnsi="Times New Roman" w:cs="Times New Roman"/>
          <w:color w:val="auto"/>
          <w:sz w:val="28"/>
          <w:szCs w:val="28"/>
          <w:lang w:bidi="ar-SA"/>
        </w:rPr>
        <w:t>. «Литосфера  и рельеф  Земли. Географическое</w:t>
      </w:r>
      <w:r w:rsidR="006E7CC3" w:rsidRPr="007727C3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положение  и природа материков.</w:t>
      </w:r>
      <w:r w:rsidRPr="007727C3">
        <w:rPr>
          <w:rFonts w:ascii="Times New Roman" w:hAnsi="Times New Roman" w:cs="Times New Roman"/>
          <w:color w:val="auto"/>
          <w:sz w:val="28"/>
          <w:szCs w:val="28"/>
          <w:lang w:bidi="ar-SA"/>
        </w:rPr>
        <w:br/>
        <w:t xml:space="preserve">Умения  создавать,  применять  и преобразовывать  знаки  и  символы, модели и схемы для решения учебных задач. </w:t>
      </w:r>
      <w:r w:rsidRPr="007727C3">
        <w:rPr>
          <w:rFonts w:ascii="Times New Roman" w:hAnsi="Times New Roman" w:cs="Times New Roman"/>
          <w:color w:val="auto"/>
          <w:sz w:val="28"/>
          <w:szCs w:val="28"/>
          <w:lang w:bidi="ar-SA"/>
        </w:rPr>
        <w:br/>
        <w:t xml:space="preserve">Умения: ориентироваться в источниках географической  информации; </w:t>
      </w:r>
      <w:r w:rsidRPr="007727C3">
        <w:rPr>
          <w:rFonts w:ascii="Times New Roman" w:hAnsi="Times New Roman" w:cs="Times New Roman"/>
          <w:color w:val="auto"/>
          <w:sz w:val="28"/>
          <w:szCs w:val="28"/>
          <w:lang w:bidi="ar-SA"/>
        </w:rPr>
        <w:br/>
        <w:t>определять и сравнивать качественные и  количественные  показатели, характеризующие  географические объекты, их положение в пространстве»</w:t>
      </w:r>
    </w:p>
    <w:p w:rsidR="005E2F61" w:rsidRPr="007727C3" w:rsidRDefault="005E2F61" w:rsidP="005E2F61">
      <w:pPr>
        <w:ind w:firstLine="709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 w:rsidRPr="007727C3">
        <w:rPr>
          <w:rStyle w:val="22"/>
          <w:rFonts w:eastAsia="Arial Unicode MS"/>
          <w:color w:val="auto"/>
        </w:rPr>
        <w:t>Задание 2.2 «</w:t>
      </w:r>
      <w:r w:rsidRPr="007727C3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Литосфера</w:t>
      </w:r>
      <w:r w:rsidRPr="007727C3">
        <w:rPr>
          <w:rFonts w:ascii="Times New Roman" w:hAnsi="Times New Roman" w:cs="Times New Roman"/>
          <w:sz w:val="28"/>
          <w:szCs w:val="28"/>
          <w:lang w:bidi="ar-SA"/>
        </w:rPr>
        <w:t xml:space="preserve">  и рельеф  Земли. Географическое</w:t>
      </w:r>
      <w:r w:rsidR="0051549F" w:rsidRPr="007727C3">
        <w:rPr>
          <w:rFonts w:ascii="Times New Roman" w:hAnsi="Times New Roman" w:cs="Times New Roman"/>
          <w:sz w:val="28"/>
          <w:szCs w:val="28"/>
          <w:lang w:bidi="ar-SA"/>
        </w:rPr>
        <w:t xml:space="preserve"> положение  и природа материков</w:t>
      </w:r>
      <w:r w:rsidR="006E7CC3" w:rsidRPr="007727C3">
        <w:rPr>
          <w:rFonts w:ascii="Times New Roman" w:hAnsi="Times New Roman" w:cs="Times New Roman"/>
          <w:sz w:val="28"/>
          <w:szCs w:val="28"/>
          <w:lang w:bidi="ar-SA"/>
        </w:rPr>
        <w:t>.</w:t>
      </w:r>
      <w:r w:rsidRPr="007727C3">
        <w:rPr>
          <w:rFonts w:ascii="Times New Roman" w:hAnsi="Times New Roman" w:cs="Times New Roman"/>
          <w:sz w:val="28"/>
          <w:szCs w:val="28"/>
          <w:lang w:bidi="ar-SA"/>
        </w:rPr>
        <w:br/>
        <w:t xml:space="preserve">Умения  создавать,  применять  и преобразовывать  знаки  и  символы, модели и схемы для решения учебных задач. </w:t>
      </w:r>
      <w:r w:rsidRPr="007727C3">
        <w:rPr>
          <w:rFonts w:ascii="Times New Roman" w:hAnsi="Times New Roman" w:cs="Times New Roman"/>
          <w:sz w:val="28"/>
          <w:szCs w:val="28"/>
          <w:lang w:bidi="ar-SA"/>
        </w:rPr>
        <w:br/>
        <w:t xml:space="preserve">Умения: ориентироваться в источниках географической  информации; </w:t>
      </w:r>
      <w:r w:rsidRPr="007727C3">
        <w:rPr>
          <w:rFonts w:ascii="Times New Roman" w:hAnsi="Times New Roman" w:cs="Times New Roman"/>
          <w:sz w:val="28"/>
          <w:szCs w:val="28"/>
          <w:lang w:bidi="ar-SA"/>
        </w:rPr>
        <w:br/>
        <w:t>определять и сравнивать качественные и  количественные  показатели, характеризующие  географические объекты, их положение в пространстве»</w:t>
      </w:r>
    </w:p>
    <w:p w:rsidR="005E2F61" w:rsidRPr="007727C3" w:rsidRDefault="005E2F61" w:rsidP="005E2F61">
      <w:pPr>
        <w:widowControl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7727C3">
        <w:rPr>
          <w:rFonts w:ascii="Times New Roman" w:eastAsia="Times New Roman" w:hAnsi="Times New Roman" w:cs="Times New Roman"/>
          <w:b/>
          <w:sz w:val="28"/>
          <w:szCs w:val="28"/>
          <w:lang w:bidi="ar-SA"/>
        </w:rPr>
        <w:t>Задание 3.1.</w:t>
      </w:r>
      <w:r w:rsidRPr="007727C3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«Атмосфера  и климаты  Земли. Географическая оболочка.  </w:t>
      </w:r>
      <w:r w:rsidRPr="007727C3">
        <w:rPr>
          <w:rFonts w:ascii="Times New Roman" w:eastAsia="Times New Roman" w:hAnsi="Times New Roman" w:cs="Times New Roman"/>
          <w:sz w:val="28"/>
          <w:szCs w:val="28"/>
          <w:lang w:bidi="ar-SA"/>
        </w:rPr>
        <w:br/>
        <w:t xml:space="preserve">Географическое положение  и природа материков Земли </w:t>
      </w:r>
      <w:r w:rsidRPr="007727C3">
        <w:rPr>
          <w:rFonts w:ascii="Times New Roman" w:eastAsia="Times New Roman" w:hAnsi="Times New Roman" w:cs="Times New Roman"/>
          <w:sz w:val="28"/>
          <w:szCs w:val="28"/>
          <w:lang w:bidi="ar-SA"/>
        </w:rPr>
        <w:br/>
        <w:t xml:space="preserve">Умения определять понятия, создавать обобщения,  устанавливать  аналогии, классифицировать.  </w:t>
      </w:r>
      <w:r w:rsidRPr="007727C3">
        <w:rPr>
          <w:rFonts w:ascii="Times New Roman" w:eastAsia="Times New Roman" w:hAnsi="Times New Roman" w:cs="Times New Roman"/>
          <w:sz w:val="28"/>
          <w:szCs w:val="28"/>
          <w:lang w:bidi="ar-SA"/>
        </w:rPr>
        <w:br/>
        <w:t xml:space="preserve">Умения  устанавливать  причинно-следственные  связи,  строить </w:t>
      </w:r>
      <w:r w:rsidRPr="007727C3">
        <w:rPr>
          <w:rFonts w:ascii="Times New Roman" w:eastAsia="Times New Roman" w:hAnsi="Times New Roman" w:cs="Times New Roman"/>
          <w:sz w:val="28"/>
          <w:szCs w:val="28"/>
          <w:lang w:bidi="ar-SA"/>
        </w:rPr>
        <w:br/>
        <w:t xml:space="preserve">логическое рассуждение». </w:t>
      </w:r>
    </w:p>
    <w:p w:rsidR="005E2F61" w:rsidRPr="007727C3" w:rsidRDefault="005E2F61" w:rsidP="005E2F61">
      <w:pPr>
        <w:widowControl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7727C3">
        <w:rPr>
          <w:rFonts w:ascii="Times New Roman" w:eastAsia="Times New Roman" w:hAnsi="Times New Roman" w:cs="Times New Roman"/>
          <w:b/>
          <w:sz w:val="28"/>
          <w:szCs w:val="28"/>
          <w:lang w:bidi="ar-SA"/>
        </w:rPr>
        <w:t>Задание 3.3.</w:t>
      </w:r>
      <w:r w:rsidRPr="007727C3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Умения ориентироваться в источниках географической информации: находить и  извлекать  необходимую информацию; определять и сравнивать качественные  и  количественные показатели,  характеризующие </w:t>
      </w:r>
      <w:r w:rsidRPr="007727C3">
        <w:rPr>
          <w:rFonts w:ascii="Times New Roman" w:eastAsia="Times New Roman" w:hAnsi="Times New Roman" w:cs="Times New Roman"/>
          <w:sz w:val="28"/>
          <w:szCs w:val="28"/>
          <w:lang w:bidi="ar-SA"/>
        </w:rPr>
        <w:lastRenderedPageBreak/>
        <w:t xml:space="preserve">географические  объекты,  процессы  и явления, их положение в пространстве; </w:t>
      </w:r>
      <w:r w:rsidRPr="007727C3">
        <w:rPr>
          <w:rFonts w:ascii="Times New Roman" w:eastAsia="Times New Roman" w:hAnsi="Times New Roman" w:cs="Times New Roman"/>
          <w:sz w:val="28"/>
          <w:szCs w:val="28"/>
          <w:lang w:bidi="ar-SA"/>
        </w:rPr>
        <w:br/>
        <w:t xml:space="preserve">выявлять  взаимодополняющую географическую  информацию, представленную  в  одном  или нескольких источниках. Умение  использовать  источники географической  информации  для решения различных задач. </w:t>
      </w:r>
    </w:p>
    <w:p w:rsidR="005E2F61" w:rsidRPr="007727C3" w:rsidRDefault="005E2F61" w:rsidP="005E2F61">
      <w:pPr>
        <w:widowControl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7727C3">
        <w:rPr>
          <w:rFonts w:ascii="Times New Roman" w:eastAsia="Times New Roman" w:hAnsi="Times New Roman" w:cs="Times New Roman"/>
          <w:b/>
          <w:sz w:val="28"/>
          <w:szCs w:val="28"/>
          <w:lang w:bidi="ar-SA"/>
        </w:rPr>
        <w:t>Задание 3.4</w:t>
      </w:r>
      <w:r w:rsidRPr="007727C3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. Умения:  различать  изученные географические  объекты,  процессы  и явления;  сравнивать  географические объекты, процессы и явления на основе известных характерных свойств. </w:t>
      </w:r>
      <w:r w:rsidRPr="007727C3">
        <w:rPr>
          <w:rFonts w:ascii="Times New Roman" w:eastAsia="Times New Roman" w:hAnsi="Times New Roman" w:cs="Times New Roman"/>
          <w:sz w:val="28"/>
          <w:szCs w:val="28"/>
          <w:lang w:bidi="ar-SA"/>
        </w:rPr>
        <w:br/>
        <w:t>Способность  использовать  знания  о географических  законах  и закономерностях</w:t>
      </w:r>
    </w:p>
    <w:p w:rsidR="005E2F61" w:rsidRPr="007727C3" w:rsidRDefault="005E2F61" w:rsidP="005E2F61">
      <w:pPr>
        <w:widowControl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7727C3">
        <w:rPr>
          <w:rFonts w:ascii="Times New Roman" w:eastAsia="Times New Roman" w:hAnsi="Times New Roman" w:cs="Times New Roman"/>
          <w:b/>
          <w:sz w:val="28"/>
          <w:szCs w:val="28"/>
          <w:lang w:bidi="ar-SA"/>
        </w:rPr>
        <w:t>Задание 5.1.</w:t>
      </w:r>
      <w:r w:rsidRPr="007727C3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Географическое положение  и природа материков Земли </w:t>
      </w:r>
      <w:r w:rsidRPr="007727C3">
        <w:rPr>
          <w:rFonts w:ascii="Times New Roman" w:eastAsia="Times New Roman" w:hAnsi="Times New Roman" w:cs="Times New Roman"/>
          <w:sz w:val="28"/>
          <w:szCs w:val="28"/>
          <w:lang w:bidi="ar-SA"/>
        </w:rPr>
        <w:br/>
        <w:t xml:space="preserve">Умения определять понятия, создавать обобщения,  устанавливать  аналогии, классифицировать. </w:t>
      </w:r>
      <w:r w:rsidRPr="007727C3">
        <w:rPr>
          <w:rFonts w:ascii="Times New Roman" w:eastAsia="Times New Roman" w:hAnsi="Times New Roman" w:cs="Times New Roman"/>
          <w:sz w:val="28"/>
          <w:szCs w:val="28"/>
          <w:lang w:bidi="ar-SA"/>
        </w:rPr>
        <w:br/>
        <w:t xml:space="preserve">Умения  устанавливать  причинно-следственные  связи,  строить логическое рассуждение. </w:t>
      </w:r>
      <w:r w:rsidRPr="007727C3">
        <w:rPr>
          <w:rFonts w:ascii="Times New Roman" w:eastAsia="Times New Roman" w:hAnsi="Times New Roman" w:cs="Times New Roman"/>
          <w:sz w:val="28"/>
          <w:szCs w:val="28"/>
          <w:lang w:bidi="ar-SA"/>
        </w:rPr>
        <w:br/>
        <w:t xml:space="preserve">Умения:  различать  изученные географические  объекты,  процессы  и явления;  сравнивать  географические объекты, процессы и явления на основе известных  характерных  свойств  и проводить  их  простейшую </w:t>
      </w:r>
      <w:r w:rsidRPr="007727C3">
        <w:rPr>
          <w:rFonts w:ascii="Times New Roman" w:eastAsia="Times New Roman" w:hAnsi="Times New Roman" w:cs="Times New Roman"/>
          <w:sz w:val="28"/>
          <w:szCs w:val="28"/>
          <w:lang w:bidi="ar-SA"/>
        </w:rPr>
        <w:br/>
        <w:t>классификацию. Умение  различать  географические процессы  и  явления,  определяющие особенности  природы  и  населения материков и океанов.</w:t>
      </w:r>
    </w:p>
    <w:p w:rsidR="005E2F61" w:rsidRPr="007727C3" w:rsidRDefault="005E2F61" w:rsidP="005E2F61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 w:rsidRPr="007727C3">
        <w:rPr>
          <w:rFonts w:ascii="Times New Roman" w:hAnsi="Times New Roman" w:cs="Times New Roman"/>
          <w:b/>
          <w:sz w:val="28"/>
          <w:szCs w:val="28"/>
          <w:lang w:bidi="ar-SA"/>
        </w:rPr>
        <w:t xml:space="preserve">Задание </w:t>
      </w:r>
      <w:r w:rsidRPr="007727C3">
        <w:rPr>
          <w:rFonts w:ascii="Times New Roman" w:eastAsia="Times New Roman" w:hAnsi="Times New Roman" w:cs="Times New Roman"/>
          <w:b/>
          <w:sz w:val="28"/>
          <w:szCs w:val="28"/>
          <w:lang w:bidi="ar-SA"/>
        </w:rPr>
        <w:t>5.2.</w:t>
      </w:r>
      <w:r w:rsidRPr="007727C3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Географическое положение  и природа материков Земли </w:t>
      </w:r>
      <w:r w:rsidRPr="007727C3">
        <w:rPr>
          <w:rFonts w:ascii="Times New Roman" w:eastAsia="Times New Roman" w:hAnsi="Times New Roman" w:cs="Times New Roman"/>
          <w:sz w:val="28"/>
          <w:szCs w:val="28"/>
          <w:lang w:bidi="ar-SA"/>
        </w:rPr>
        <w:br/>
        <w:t xml:space="preserve">Умения определять понятия, создавать обобщения,  устанавливать  аналогии, классифицировать. </w:t>
      </w:r>
      <w:r w:rsidRPr="007727C3">
        <w:rPr>
          <w:rFonts w:ascii="Times New Roman" w:eastAsia="Times New Roman" w:hAnsi="Times New Roman" w:cs="Times New Roman"/>
          <w:sz w:val="28"/>
          <w:szCs w:val="28"/>
          <w:lang w:bidi="ar-SA"/>
        </w:rPr>
        <w:br/>
        <w:t xml:space="preserve">Умения  устанавливать  причинно-следственные  связи,  строить логическое рассуждение. </w:t>
      </w:r>
      <w:r w:rsidRPr="007727C3">
        <w:rPr>
          <w:rFonts w:ascii="Times New Roman" w:eastAsia="Times New Roman" w:hAnsi="Times New Roman" w:cs="Times New Roman"/>
          <w:sz w:val="28"/>
          <w:szCs w:val="28"/>
          <w:lang w:bidi="ar-SA"/>
        </w:rPr>
        <w:br/>
        <w:t xml:space="preserve">Умения:  различать  изученные географические  объекты,  процессы  и явления;  сравнивать  географические объекты, процессы и явления на основе известных  характерных  свойств  и проводить  их  простейшую </w:t>
      </w:r>
      <w:r w:rsidRPr="007727C3">
        <w:rPr>
          <w:rFonts w:ascii="Times New Roman" w:eastAsia="Times New Roman" w:hAnsi="Times New Roman" w:cs="Times New Roman"/>
          <w:sz w:val="28"/>
          <w:szCs w:val="28"/>
          <w:lang w:bidi="ar-SA"/>
        </w:rPr>
        <w:br/>
        <w:t>классификацию. Умение  различать  географические процессы  и  явления,  определяющие особенности  природы  и  населения материков и океанов</w:t>
      </w:r>
      <w:r w:rsidRPr="007727C3">
        <w:rPr>
          <w:rFonts w:ascii="Times New Roman" w:hAnsi="Times New Roman" w:cs="Times New Roman"/>
          <w:sz w:val="28"/>
          <w:szCs w:val="28"/>
          <w:lang w:bidi="ar-SA"/>
        </w:rPr>
        <w:t>.</w:t>
      </w:r>
    </w:p>
    <w:p w:rsidR="005E2F61" w:rsidRPr="007727C3" w:rsidRDefault="005E2F61" w:rsidP="005E2F61">
      <w:pPr>
        <w:ind w:firstLine="709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 w:rsidRPr="007727C3">
        <w:rPr>
          <w:rFonts w:ascii="Times New Roman" w:hAnsi="Times New Roman" w:cs="Times New Roman"/>
          <w:b/>
          <w:sz w:val="28"/>
          <w:szCs w:val="28"/>
          <w:lang w:bidi="ar-SA"/>
        </w:rPr>
        <w:t>Задание 6.2.</w:t>
      </w:r>
      <w:r w:rsidRPr="007727C3">
        <w:rPr>
          <w:rFonts w:ascii="Times New Roman" w:hAnsi="Times New Roman" w:cs="Times New Roman"/>
          <w:sz w:val="28"/>
          <w:szCs w:val="28"/>
          <w:lang w:bidi="ar-SA"/>
        </w:rPr>
        <w:t xml:space="preserve"> Главные закономерности природы  Земли. Население материков Земли. Умения  устанавливать  причинно-следственные  связи,  строить логическое рассуждение. </w:t>
      </w:r>
      <w:r w:rsidRPr="007727C3">
        <w:rPr>
          <w:rFonts w:ascii="Times New Roman" w:hAnsi="Times New Roman" w:cs="Times New Roman"/>
          <w:sz w:val="28"/>
          <w:szCs w:val="28"/>
          <w:lang w:bidi="ar-SA"/>
        </w:rPr>
        <w:br/>
        <w:t xml:space="preserve">Умение  применять  географическое мышление  в  познавательной, коммуникативной  и  социальной практике. Первичные  компетенции  использования  территориального  подхода  как основы  географического  мышления; </w:t>
      </w:r>
      <w:r w:rsidRPr="007727C3">
        <w:rPr>
          <w:rFonts w:ascii="Times New Roman" w:hAnsi="Times New Roman" w:cs="Times New Roman"/>
          <w:sz w:val="28"/>
          <w:szCs w:val="28"/>
          <w:lang w:bidi="ar-SA"/>
        </w:rPr>
        <w:br/>
        <w:t xml:space="preserve">умения  находить  и  распознавать  ответы  на  вопросы,  возникающие  в  ситуациях  повседневного  характера,  узнавать  в  них  проявление  тех  или  иных географических  процессов  или закономерностей. </w:t>
      </w:r>
    </w:p>
    <w:p w:rsidR="005E2F61" w:rsidRPr="007727C3" w:rsidRDefault="005E2F61" w:rsidP="005E2F61">
      <w:pPr>
        <w:ind w:firstLine="709"/>
        <w:jc w:val="both"/>
        <w:rPr>
          <w:rStyle w:val="22"/>
          <w:rFonts w:eastAsia="Arial Unicode MS"/>
          <w:color w:val="FF0000"/>
        </w:rPr>
      </w:pPr>
      <w:r w:rsidRPr="007727C3">
        <w:rPr>
          <w:rFonts w:ascii="Times New Roman" w:hAnsi="Times New Roman" w:cs="Times New Roman"/>
          <w:b/>
          <w:sz w:val="28"/>
          <w:szCs w:val="28"/>
          <w:lang w:bidi="ar-SA"/>
        </w:rPr>
        <w:t>Задание 6.3.</w:t>
      </w:r>
      <w:r w:rsidRPr="007727C3">
        <w:rPr>
          <w:rFonts w:ascii="Times New Roman" w:hAnsi="Times New Roman" w:cs="Times New Roman"/>
          <w:sz w:val="28"/>
          <w:szCs w:val="28"/>
          <w:lang w:bidi="ar-SA"/>
        </w:rPr>
        <w:t xml:space="preserve"> Умение  использовать  источники  географической информации для решения различных задач. Способность  использовать  знания  о географических  законах  и  закономерностях,  о  взаимосвязях  между  изученными  географическими  объектами, процессами  и  явлениями  для  объяснения их свойств, условий протекания и различий</w:t>
      </w:r>
      <w:proofErr w:type="gramStart"/>
      <w:r w:rsidRPr="007727C3">
        <w:rPr>
          <w:rFonts w:ascii="Times New Roman" w:hAnsi="Times New Roman" w:cs="Times New Roman"/>
          <w:sz w:val="28"/>
          <w:szCs w:val="28"/>
          <w:lang w:bidi="ar-SA"/>
        </w:rPr>
        <w:t xml:space="preserve"> .</w:t>
      </w:r>
      <w:proofErr w:type="gramEnd"/>
    </w:p>
    <w:p w:rsidR="005E2F61" w:rsidRPr="007727C3" w:rsidRDefault="005E2F61" w:rsidP="005E2F61">
      <w:pPr>
        <w:ind w:firstLine="709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 w:rsidRPr="007727C3">
        <w:rPr>
          <w:rFonts w:ascii="Times New Roman" w:hAnsi="Times New Roman" w:cs="Times New Roman"/>
          <w:b/>
          <w:sz w:val="28"/>
          <w:szCs w:val="28"/>
          <w:lang w:bidi="ar-SA"/>
        </w:rPr>
        <w:t>Задание 7.2</w:t>
      </w:r>
      <w:r w:rsidRPr="007727C3">
        <w:rPr>
          <w:rFonts w:ascii="Times New Roman" w:hAnsi="Times New Roman" w:cs="Times New Roman"/>
          <w:sz w:val="28"/>
          <w:szCs w:val="28"/>
          <w:lang w:bidi="ar-SA"/>
        </w:rPr>
        <w:t>. Население материков Земли</w:t>
      </w:r>
      <w:proofErr w:type="gramStart"/>
      <w:r w:rsidRPr="007727C3">
        <w:rPr>
          <w:rFonts w:ascii="Times New Roman" w:hAnsi="Times New Roman" w:cs="Times New Roman"/>
          <w:sz w:val="28"/>
          <w:szCs w:val="28"/>
          <w:lang w:bidi="ar-SA"/>
        </w:rPr>
        <w:t xml:space="preserve"> .</w:t>
      </w:r>
      <w:proofErr w:type="gramEnd"/>
      <w:r w:rsidRPr="007727C3">
        <w:rPr>
          <w:rFonts w:ascii="Times New Roman" w:hAnsi="Times New Roman" w:cs="Times New Roman"/>
          <w:sz w:val="28"/>
          <w:szCs w:val="28"/>
          <w:lang w:bidi="ar-SA"/>
        </w:rPr>
        <w:t xml:space="preserve">Умение  устанавливать  причинно-следственные  связи,  строить  логическое  рассуждение,  умозаключение  и делать выводы. Умения ориентироваться в источниках географической информации: находить и  извлекать  необходимую информацию; определять и сравнивать </w:t>
      </w:r>
      <w:r w:rsidRPr="007727C3">
        <w:rPr>
          <w:rFonts w:ascii="Times New Roman" w:hAnsi="Times New Roman" w:cs="Times New Roman"/>
          <w:sz w:val="28"/>
          <w:szCs w:val="28"/>
          <w:lang w:bidi="ar-SA"/>
        </w:rPr>
        <w:lastRenderedPageBreak/>
        <w:t>качественные  и  количественные показатели,  характеризующие географические  объекты,  процессы  и явления.  Способность  использовать  знания  о населении  и  взаимосвязях  между изученными  демографическими процессами  и  явлениями  для  решения различных  учебных  и  практико-ориентированных задач.</w:t>
      </w:r>
    </w:p>
    <w:p w:rsidR="005E2F61" w:rsidRPr="007727C3" w:rsidRDefault="005E2F61" w:rsidP="005E2F61">
      <w:pPr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7727C3">
        <w:rPr>
          <w:rFonts w:ascii="Times New Roman" w:hAnsi="Times New Roman" w:cs="Times New Roman"/>
          <w:b/>
          <w:sz w:val="28"/>
          <w:szCs w:val="28"/>
          <w:lang w:bidi="ar-SA"/>
        </w:rPr>
        <w:t>Задание 8.3</w:t>
      </w:r>
      <w:r w:rsidRPr="007727C3">
        <w:rPr>
          <w:rFonts w:ascii="Times New Roman" w:hAnsi="Times New Roman" w:cs="Times New Roman"/>
          <w:sz w:val="28"/>
          <w:szCs w:val="28"/>
          <w:lang w:bidi="ar-SA"/>
        </w:rPr>
        <w:t>. Умения:  различать  географические  процессы  и  явления,  определяющие особенности природы и населения материков,  отдельных  регионов  и стран; устанавливать черты сходства и различия  особенностей  природы  и  населения,  материальной  и  духовной культуры регионов и отдельных стран.</w:t>
      </w:r>
    </w:p>
    <w:p w:rsidR="006E7CC3" w:rsidRPr="007727C3" w:rsidRDefault="006E7CC3" w:rsidP="005E2F61">
      <w:pPr>
        <w:ind w:firstLine="600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5E2F61" w:rsidRPr="007727C3" w:rsidRDefault="005E2F61" w:rsidP="005E2F61">
      <w:pPr>
        <w:ind w:firstLine="600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7727C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Результаты проведенного анализа указывают на необходимость:</w:t>
      </w:r>
    </w:p>
    <w:p w:rsidR="005E2F61" w:rsidRPr="007727C3" w:rsidRDefault="005E2F61" w:rsidP="005E2F61">
      <w:pPr>
        <w:tabs>
          <w:tab w:val="left" w:pos="769"/>
        </w:tabs>
        <w:ind w:left="46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727C3">
        <w:rPr>
          <w:rFonts w:ascii="Times New Roman" w:hAnsi="Times New Roman" w:cs="Times New Roman"/>
          <w:color w:val="000000" w:themeColor="text1"/>
          <w:sz w:val="28"/>
          <w:szCs w:val="28"/>
        </w:rPr>
        <w:t>1.Дифференцированного подхода в процессе обучения.</w:t>
      </w:r>
    </w:p>
    <w:p w:rsidR="005E2F61" w:rsidRPr="007727C3" w:rsidRDefault="005E2F61" w:rsidP="005E2F61">
      <w:pPr>
        <w:tabs>
          <w:tab w:val="left" w:pos="770"/>
        </w:tabs>
        <w:ind w:left="46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727C3">
        <w:rPr>
          <w:rFonts w:ascii="Times New Roman" w:hAnsi="Times New Roman" w:cs="Times New Roman"/>
          <w:color w:val="000000" w:themeColor="text1"/>
          <w:sz w:val="28"/>
          <w:szCs w:val="28"/>
        </w:rPr>
        <w:t>2.Отработки с учащимися западающих тем: ориентироваться в источниках географической информации, работа с картой, умение устанавливать причинно-следственные связи, главные закономерности природы Земли, население мира, решение практико-ориентированных задач.</w:t>
      </w:r>
    </w:p>
    <w:p w:rsidR="005E2F61" w:rsidRPr="007727C3" w:rsidRDefault="005E2F61" w:rsidP="005E2F61">
      <w:pPr>
        <w:tabs>
          <w:tab w:val="left" w:pos="765"/>
        </w:tabs>
        <w:ind w:left="46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727C3">
        <w:rPr>
          <w:rFonts w:ascii="Times New Roman" w:hAnsi="Times New Roman" w:cs="Times New Roman"/>
          <w:color w:val="000000" w:themeColor="text1"/>
          <w:sz w:val="28"/>
          <w:szCs w:val="28"/>
        </w:rPr>
        <w:t>3.Корректировки содержания текущего тестирования и контрольных работ с</w:t>
      </w:r>
      <w:r w:rsidRPr="007727C3">
        <w:rPr>
          <w:rFonts w:ascii="Times New Roman" w:hAnsi="Times New Roman" w:cs="Times New Roman"/>
          <w:color w:val="000000" w:themeColor="text1"/>
          <w:sz w:val="28"/>
          <w:szCs w:val="28"/>
        </w:rPr>
        <w:br/>
        <w:t>целью мониторинга результативности работы по устранению пробелов в знаниях и</w:t>
      </w:r>
      <w:r w:rsidRPr="007727C3">
        <w:rPr>
          <w:rFonts w:ascii="Times New Roman" w:hAnsi="Times New Roman" w:cs="Times New Roman"/>
          <w:color w:val="000000" w:themeColor="text1"/>
          <w:sz w:val="28"/>
          <w:szCs w:val="28"/>
        </w:rPr>
        <w:br/>
        <w:t>умениях.</w:t>
      </w:r>
    </w:p>
    <w:p w:rsidR="005E2F61" w:rsidRPr="007727C3" w:rsidRDefault="005E2F61" w:rsidP="005E2F61">
      <w:pPr>
        <w:tabs>
          <w:tab w:val="left" w:pos="765"/>
        </w:tabs>
        <w:ind w:left="46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727C3">
        <w:rPr>
          <w:rFonts w:ascii="Times New Roman" w:hAnsi="Times New Roman" w:cs="Times New Roman"/>
          <w:color w:val="000000" w:themeColor="text1"/>
          <w:sz w:val="28"/>
          <w:szCs w:val="28"/>
        </w:rPr>
        <w:t>4.Организовать дополнительные занятия по ликвидации пробелов в</w:t>
      </w:r>
      <w:r w:rsidRPr="007727C3">
        <w:rPr>
          <w:rFonts w:ascii="Times New Roman" w:hAnsi="Times New Roman" w:cs="Times New Roman"/>
          <w:color w:val="000000" w:themeColor="text1"/>
          <w:sz w:val="28"/>
          <w:szCs w:val="28"/>
        </w:rPr>
        <w:br/>
        <w:t>теоретическом и практическом материале.</w:t>
      </w:r>
    </w:p>
    <w:p w:rsidR="005E2F61" w:rsidRPr="007727C3" w:rsidRDefault="005E2F61" w:rsidP="005E2F61">
      <w:pPr>
        <w:ind w:firstLine="46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727C3">
        <w:rPr>
          <w:rFonts w:ascii="Times New Roman" w:hAnsi="Times New Roman" w:cs="Times New Roman"/>
          <w:color w:val="000000" w:themeColor="text1"/>
          <w:sz w:val="28"/>
          <w:szCs w:val="28"/>
        </w:rPr>
        <w:t>По результатам анализа спланировать коррекционную работу по устранению</w:t>
      </w:r>
      <w:r w:rsidRPr="007727C3">
        <w:rPr>
          <w:rFonts w:ascii="Times New Roman" w:hAnsi="Times New Roman" w:cs="Times New Roman"/>
          <w:color w:val="000000" w:themeColor="text1"/>
          <w:sz w:val="28"/>
          <w:szCs w:val="28"/>
        </w:rPr>
        <w:br/>
        <w:t>выявленных пробелов:</w:t>
      </w:r>
    </w:p>
    <w:p w:rsidR="005E2F61" w:rsidRPr="007727C3" w:rsidRDefault="005E2F61" w:rsidP="005E2F61">
      <w:pPr>
        <w:numPr>
          <w:ilvl w:val="0"/>
          <w:numId w:val="21"/>
        </w:numPr>
        <w:jc w:val="both"/>
        <w:rPr>
          <w:rStyle w:val="213pt"/>
          <w:rFonts w:eastAsia="Arial Unicode MS"/>
          <w:color w:val="000000" w:themeColor="text1"/>
          <w:sz w:val="28"/>
          <w:szCs w:val="28"/>
        </w:rPr>
      </w:pPr>
      <w:r w:rsidRPr="007727C3">
        <w:rPr>
          <w:rStyle w:val="213pt"/>
          <w:rFonts w:eastAsia="Arial Unicode MS"/>
          <w:color w:val="000000" w:themeColor="text1"/>
          <w:sz w:val="28"/>
          <w:szCs w:val="28"/>
        </w:rPr>
        <w:t>Природа Земли</w:t>
      </w:r>
    </w:p>
    <w:p w:rsidR="005E2F61" w:rsidRPr="007727C3" w:rsidRDefault="005E2F61" w:rsidP="005E2F61">
      <w:pPr>
        <w:numPr>
          <w:ilvl w:val="0"/>
          <w:numId w:val="21"/>
        </w:num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727C3">
        <w:rPr>
          <w:rStyle w:val="213pt"/>
          <w:rFonts w:eastAsia="Arial Unicode MS"/>
          <w:color w:val="000000" w:themeColor="text1"/>
          <w:sz w:val="28"/>
          <w:szCs w:val="28"/>
        </w:rPr>
        <w:t>Население Земли</w:t>
      </w:r>
    </w:p>
    <w:p w:rsidR="005E2F61" w:rsidRPr="007727C3" w:rsidRDefault="005E2F61" w:rsidP="005E2F61">
      <w:pPr>
        <w:numPr>
          <w:ilvl w:val="0"/>
          <w:numId w:val="21"/>
        </w:num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727C3">
        <w:rPr>
          <w:rStyle w:val="213pt"/>
          <w:rFonts w:eastAsia="Arial Unicode MS"/>
          <w:color w:val="000000" w:themeColor="text1"/>
          <w:sz w:val="28"/>
          <w:szCs w:val="28"/>
        </w:rPr>
        <w:t>Работа с картой</w:t>
      </w:r>
    </w:p>
    <w:p w:rsidR="005E2F61" w:rsidRPr="007727C3" w:rsidRDefault="005E2F61" w:rsidP="005E2F61">
      <w:pPr>
        <w:numPr>
          <w:ilvl w:val="0"/>
          <w:numId w:val="21"/>
        </w:numPr>
        <w:ind w:right="348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727C3">
        <w:rPr>
          <w:rFonts w:ascii="Times New Roman" w:hAnsi="Times New Roman" w:cs="Times New Roman"/>
          <w:color w:val="000000" w:themeColor="text1"/>
          <w:sz w:val="28"/>
          <w:szCs w:val="28"/>
        </w:rPr>
        <w:t>Работа с источниками географической информации</w:t>
      </w:r>
      <w:r w:rsidRPr="007727C3">
        <w:rPr>
          <w:rFonts w:ascii="Times New Roman" w:hAnsi="Times New Roman" w:cs="Times New Roman"/>
          <w:color w:val="000000" w:themeColor="text1"/>
          <w:sz w:val="28"/>
          <w:szCs w:val="28"/>
        </w:rPr>
        <w:br/>
        <w:t>Решение текстовых задач</w:t>
      </w:r>
    </w:p>
    <w:p w:rsidR="005E2F61" w:rsidRPr="007727C3" w:rsidRDefault="005E2F61" w:rsidP="005E2F61">
      <w:pPr>
        <w:numPr>
          <w:ilvl w:val="0"/>
          <w:numId w:val="21"/>
        </w:num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727C3">
        <w:rPr>
          <w:rStyle w:val="213pt"/>
          <w:rFonts w:eastAsia="Arial Unicode MS"/>
          <w:color w:val="000000" w:themeColor="text1"/>
          <w:sz w:val="28"/>
          <w:szCs w:val="28"/>
        </w:rPr>
        <w:t>Смысловое чтение</w:t>
      </w:r>
    </w:p>
    <w:p w:rsidR="005E2F61" w:rsidRPr="007727C3" w:rsidRDefault="005E2F61" w:rsidP="005E2F61">
      <w:pPr>
        <w:keepNext/>
        <w:keepLines/>
        <w:ind w:firstLine="60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7727C3">
        <w:rPr>
          <w:rStyle w:val="10"/>
          <w:rFonts w:eastAsia="Arial Unicode MS"/>
          <w:color w:val="auto"/>
        </w:rPr>
        <w:t>Рекомендации</w:t>
      </w:r>
    </w:p>
    <w:p w:rsidR="005E2F61" w:rsidRPr="007727C3" w:rsidRDefault="005E2F61" w:rsidP="005E2F61">
      <w:pPr>
        <w:numPr>
          <w:ilvl w:val="0"/>
          <w:numId w:val="19"/>
        </w:numPr>
        <w:tabs>
          <w:tab w:val="left" w:pos="926"/>
        </w:tabs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7727C3">
        <w:rPr>
          <w:rFonts w:ascii="Times New Roman" w:hAnsi="Times New Roman" w:cs="Times New Roman"/>
          <w:color w:val="auto"/>
          <w:sz w:val="28"/>
          <w:szCs w:val="28"/>
        </w:rPr>
        <w:t>Продолжить работу по формированию устойчивых навыков</w:t>
      </w:r>
      <w:r w:rsidRPr="007727C3">
        <w:rPr>
          <w:rFonts w:ascii="Times New Roman" w:hAnsi="Times New Roman" w:cs="Times New Roman"/>
          <w:color w:val="auto"/>
          <w:sz w:val="28"/>
          <w:szCs w:val="28"/>
        </w:rPr>
        <w:br/>
        <w:t>работы с источниками географической информац</w:t>
      </w:r>
      <w:proofErr w:type="gramStart"/>
      <w:r w:rsidRPr="007727C3">
        <w:rPr>
          <w:rFonts w:ascii="Times New Roman" w:hAnsi="Times New Roman" w:cs="Times New Roman"/>
          <w:color w:val="auto"/>
          <w:sz w:val="28"/>
          <w:szCs w:val="28"/>
        </w:rPr>
        <w:t>ии у у</w:t>
      </w:r>
      <w:proofErr w:type="gramEnd"/>
      <w:r w:rsidRPr="007727C3">
        <w:rPr>
          <w:rFonts w:ascii="Times New Roman" w:hAnsi="Times New Roman" w:cs="Times New Roman"/>
          <w:color w:val="auto"/>
          <w:sz w:val="28"/>
          <w:szCs w:val="28"/>
        </w:rPr>
        <w:t>чащихся.</w:t>
      </w:r>
    </w:p>
    <w:p w:rsidR="005E2F61" w:rsidRPr="007727C3" w:rsidRDefault="005E2F61" w:rsidP="005E2F61">
      <w:pPr>
        <w:numPr>
          <w:ilvl w:val="0"/>
          <w:numId w:val="19"/>
        </w:numPr>
        <w:tabs>
          <w:tab w:val="left" w:pos="930"/>
        </w:tabs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7727C3">
        <w:rPr>
          <w:rFonts w:ascii="Times New Roman" w:hAnsi="Times New Roman" w:cs="Times New Roman"/>
          <w:color w:val="auto"/>
          <w:sz w:val="28"/>
          <w:szCs w:val="28"/>
        </w:rPr>
        <w:t>Усилить практическую направленность обучения. Уделять на каждом уроке больше времени на развитие логического мышления и решению</w:t>
      </w:r>
      <w:r w:rsidRPr="007727C3">
        <w:rPr>
          <w:rFonts w:ascii="Times New Roman" w:hAnsi="Times New Roman" w:cs="Times New Roman"/>
          <w:color w:val="auto"/>
          <w:sz w:val="28"/>
          <w:szCs w:val="28"/>
        </w:rPr>
        <w:br/>
        <w:t>текстовых задач с построением  моделей реальных ситуаций.</w:t>
      </w:r>
    </w:p>
    <w:p w:rsidR="005E2F61" w:rsidRPr="007727C3" w:rsidRDefault="005E2F61" w:rsidP="005E2F61">
      <w:pPr>
        <w:numPr>
          <w:ilvl w:val="0"/>
          <w:numId w:val="19"/>
        </w:numPr>
        <w:tabs>
          <w:tab w:val="left" w:pos="954"/>
        </w:tabs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7727C3">
        <w:rPr>
          <w:rFonts w:ascii="Times New Roman" w:hAnsi="Times New Roman" w:cs="Times New Roman"/>
          <w:color w:val="auto"/>
          <w:sz w:val="28"/>
          <w:szCs w:val="28"/>
        </w:rPr>
        <w:t>Усилить теоретическую подготовку учащихся 8 класса.</w:t>
      </w:r>
    </w:p>
    <w:p w:rsidR="005E2F61" w:rsidRPr="007727C3" w:rsidRDefault="005E2F61" w:rsidP="005E2F61">
      <w:pPr>
        <w:numPr>
          <w:ilvl w:val="0"/>
          <w:numId w:val="19"/>
        </w:numPr>
        <w:tabs>
          <w:tab w:val="left" w:pos="930"/>
        </w:tabs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7727C3">
        <w:rPr>
          <w:rFonts w:ascii="Times New Roman" w:hAnsi="Times New Roman" w:cs="Times New Roman"/>
          <w:color w:val="auto"/>
          <w:sz w:val="28"/>
          <w:szCs w:val="28"/>
        </w:rPr>
        <w:t>Особое внимание в преподавании географии следует уделить регулярному</w:t>
      </w:r>
      <w:r w:rsidRPr="007727C3">
        <w:rPr>
          <w:rFonts w:ascii="Times New Roman" w:hAnsi="Times New Roman" w:cs="Times New Roman"/>
          <w:color w:val="auto"/>
          <w:sz w:val="28"/>
          <w:szCs w:val="28"/>
        </w:rPr>
        <w:br/>
        <w:t>выполнению упражнений, развивающих базовые географические компетенции</w:t>
      </w:r>
      <w:r w:rsidRPr="007727C3">
        <w:rPr>
          <w:rFonts w:ascii="Times New Roman" w:hAnsi="Times New Roman" w:cs="Times New Roman"/>
          <w:color w:val="auto"/>
          <w:sz w:val="28"/>
          <w:szCs w:val="28"/>
        </w:rPr>
        <w:br/>
        <w:t>школьников: умение читать и верно понимать условие задачи, решать практические задачи, работать с картой, делать логические выводы.</w:t>
      </w:r>
    </w:p>
    <w:p w:rsidR="005E2F61" w:rsidRPr="007727C3" w:rsidRDefault="005E2F61" w:rsidP="005E2F61">
      <w:pPr>
        <w:tabs>
          <w:tab w:val="left" w:pos="930"/>
        </w:tabs>
        <w:ind w:left="720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5E2F61" w:rsidRPr="007727C3" w:rsidRDefault="005E2F61" w:rsidP="006E7CC3">
      <w:pPr>
        <w:rPr>
          <w:rFonts w:ascii="Times New Roman" w:hAnsi="Times New Roman" w:cs="Times New Roman"/>
          <w:sz w:val="28"/>
          <w:szCs w:val="28"/>
        </w:rPr>
      </w:pPr>
      <w:r w:rsidRPr="007727C3">
        <w:rPr>
          <w:rFonts w:ascii="Times New Roman" w:hAnsi="Times New Roman" w:cs="Times New Roman"/>
          <w:sz w:val="28"/>
          <w:szCs w:val="28"/>
        </w:rPr>
        <w:t>Отчет по результатам ВПР-2022 в 9</w:t>
      </w:r>
      <w:r w:rsidR="006E7CC3" w:rsidRPr="007727C3">
        <w:rPr>
          <w:rFonts w:ascii="Times New Roman" w:hAnsi="Times New Roman" w:cs="Times New Roman"/>
          <w:sz w:val="28"/>
          <w:szCs w:val="28"/>
        </w:rPr>
        <w:t>А</w:t>
      </w:r>
      <w:r w:rsidRPr="007727C3">
        <w:rPr>
          <w:rFonts w:ascii="Times New Roman" w:hAnsi="Times New Roman" w:cs="Times New Roman"/>
          <w:sz w:val="28"/>
          <w:szCs w:val="28"/>
        </w:rPr>
        <w:t xml:space="preserve"> классе по географии (за курс 8 класса)</w:t>
      </w:r>
    </w:p>
    <w:p w:rsidR="005E2F61" w:rsidRPr="007727C3" w:rsidRDefault="005E2F61" w:rsidP="005E2F61">
      <w:pPr>
        <w:tabs>
          <w:tab w:val="left" w:pos="1421"/>
        </w:tabs>
        <w:ind w:left="360"/>
        <w:rPr>
          <w:rFonts w:ascii="Times New Roman" w:hAnsi="Times New Roman" w:cs="Times New Roman"/>
          <w:color w:val="auto"/>
          <w:sz w:val="28"/>
          <w:szCs w:val="28"/>
        </w:rPr>
      </w:pPr>
      <w:r w:rsidRPr="007727C3">
        <w:rPr>
          <w:rFonts w:ascii="Times New Roman" w:hAnsi="Times New Roman" w:cs="Times New Roman"/>
          <w:color w:val="auto"/>
          <w:sz w:val="28"/>
          <w:szCs w:val="28"/>
        </w:rPr>
        <w:t xml:space="preserve">1.Характеристика оценочного инструментария ВПР по географии составлена </w:t>
      </w:r>
      <w:proofErr w:type="gramStart"/>
      <w:r w:rsidRPr="007727C3">
        <w:rPr>
          <w:rFonts w:ascii="Times New Roman" w:hAnsi="Times New Roman" w:cs="Times New Roman"/>
          <w:color w:val="auto"/>
          <w:sz w:val="28"/>
          <w:szCs w:val="28"/>
        </w:rPr>
        <w:t>в</w:t>
      </w:r>
      <w:proofErr w:type="gramEnd"/>
      <w:r w:rsidRPr="007727C3">
        <w:rPr>
          <w:rFonts w:ascii="Times New Roman" w:hAnsi="Times New Roman" w:cs="Times New Roman"/>
          <w:color w:val="auto"/>
          <w:sz w:val="28"/>
          <w:szCs w:val="28"/>
        </w:rPr>
        <w:t xml:space="preserve"> с требованиями ФГОС, программой. Проверяются не только предметные, но и </w:t>
      </w:r>
      <w:proofErr w:type="spellStart"/>
      <w:r w:rsidRPr="007727C3">
        <w:rPr>
          <w:rFonts w:ascii="Times New Roman" w:hAnsi="Times New Roman" w:cs="Times New Roman"/>
          <w:color w:val="auto"/>
          <w:sz w:val="28"/>
          <w:szCs w:val="28"/>
        </w:rPr>
        <w:t>метапредметные</w:t>
      </w:r>
      <w:proofErr w:type="spellEnd"/>
      <w:r w:rsidRPr="007727C3">
        <w:rPr>
          <w:rFonts w:ascii="Times New Roman" w:hAnsi="Times New Roman" w:cs="Times New Roman"/>
          <w:color w:val="auto"/>
          <w:sz w:val="28"/>
          <w:szCs w:val="28"/>
        </w:rPr>
        <w:t xml:space="preserve"> результаты. Все задания открытого типа.</w:t>
      </w:r>
    </w:p>
    <w:p w:rsidR="005E2F61" w:rsidRPr="007727C3" w:rsidRDefault="005E2F61" w:rsidP="005E2F61">
      <w:pPr>
        <w:ind w:left="601"/>
        <w:rPr>
          <w:rFonts w:ascii="Times New Roman" w:hAnsi="Times New Roman" w:cs="Times New Roman"/>
          <w:color w:val="auto"/>
          <w:sz w:val="28"/>
          <w:szCs w:val="28"/>
        </w:rPr>
      </w:pPr>
      <w:r w:rsidRPr="007727C3">
        <w:rPr>
          <w:rFonts w:ascii="Times New Roman" w:hAnsi="Times New Roman" w:cs="Times New Roman"/>
          <w:color w:val="auto"/>
          <w:sz w:val="28"/>
          <w:szCs w:val="28"/>
        </w:rPr>
        <w:lastRenderedPageBreak/>
        <w:t>Проверяемые элементы содержания:</w:t>
      </w:r>
    </w:p>
    <w:p w:rsidR="005E2F61" w:rsidRPr="007727C3" w:rsidRDefault="005E2F61" w:rsidP="005E2F61">
      <w:pPr>
        <w:ind w:left="601"/>
        <w:rPr>
          <w:rFonts w:ascii="Times New Roman" w:hAnsi="Times New Roman" w:cs="Times New Roman"/>
          <w:color w:val="auto"/>
          <w:sz w:val="28"/>
          <w:szCs w:val="28"/>
        </w:rPr>
      </w:pPr>
      <w:r w:rsidRPr="007727C3">
        <w:rPr>
          <w:rFonts w:ascii="Times New Roman" w:hAnsi="Times New Roman" w:cs="Times New Roman"/>
          <w:color w:val="auto"/>
          <w:sz w:val="28"/>
          <w:szCs w:val="28"/>
        </w:rPr>
        <w:t>Географическое положение России</w:t>
      </w:r>
    </w:p>
    <w:p w:rsidR="005E2F61" w:rsidRPr="007727C3" w:rsidRDefault="005E2F61" w:rsidP="005E2F61">
      <w:pPr>
        <w:ind w:left="601"/>
        <w:rPr>
          <w:rFonts w:ascii="Times New Roman" w:hAnsi="Times New Roman" w:cs="Times New Roman"/>
          <w:color w:val="auto"/>
          <w:sz w:val="28"/>
          <w:szCs w:val="28"/>
        </w:rPr>
      </w:pPr>
      <w:r w:rsidRPr="007727C3">
        <w:rPr>
          <w:rFonts w:ascii="Times New Roman" w:hAnsi="Times New Roman" w:cs="Times New Roman"/>
          <w:color w:val="auto"/>
          <w:sz w:val="28"/>
          <w:szCs w:val="28"/>
        </w:rPr>
        <w:t>Природа России</w:t>
      </w:r>
    </w:p>
    <w:p w:rsidR="005E2F61" w:rsidRPr="007727C3" w:rsidRDefault="005E2F61" w:rsidP="005E2F61">
      <w:pPr>
        <w:ind w:left="601"/>
        <w:rPr>
          <w:rFonts w:ascii="Times New Roman" w:hAnsi="Times New Roman" w:cs="Times New Roman"/>
          <w:color w:val="auto"/>
          <w:sz w:val="28"/>
          <w:szCs w:val="28"/>
        </w:rPr>
      </w:pPr>
      <w:r w:rsidRPr="007727C3">
        <w:rPr>
          <w:rFonts w:ascii="Times New Roman" w:hAnsi="Times New Roman" w:cs="Times New Roman"/>
          <w:color w:val="auto"/>
          <w:sz w:val="28"/>
          <w:szCs w:val="28"/>
        </w:rPr>
        <w:t>Население России</w:t>
      </w:r>
    </w:p>
    <w:p w:rsidR="005E2F61" w:rsidRPr="007727C3" w:rsidRDefault="005E2F61" w:rsidP="005E2F61">
      <w:pPr>
        <w:ind w:left="601"/>
        <w:rPr>
          <w:rFonts w:ascii="Times New Roman" w:hAnsi="Times New Roman" w:cs="Times New Roman"/>
          <w:color w:val="auto"/>
          <w:sz w:val="28"/>
          <w:szCs w:val="28"/>
        </w:rPr>
      </w:pPr>
      <w:r w:rsidRPr="007727C3">
        <w:rPr>
          <w:rFonts w:ascii="Times New Roman" w:hAnsi="Times New Roman" w:cs="Times New Roman"/>
          <w:color w:val="auto"/>
          <w:sz w:val="28"/>
          <w:szCs w:val="28"/>
        </w:rPr>
        <w:t>Работа с картой</w:t>
      </w:r>
    </w:p>
    <w:p w:rsidR="005E2F61" w:rsidRPr="007727C3" w:rsidRDefault="005E2F61" w:rsidP="005E2F61">
      <w:pPr>
        <w:ind w:left="601"/>
        <w:rPr>
          <w:rFonts w:ascii="Times New Roman" w:hAnsi="Times New Roman" w:cs="Times New Roman"/>
          <w:color w:val="auto"/>
          <w:sz w:val="28"/>
          <w:szCs w:val="28"/>
        </w:rPr>
      </w:pPr>
      <w:r w:rsidRPr="007727C3">
        <w:rPr>
          <w:rFonts w:ascii="Times New Roman" w:hAnsi="Times New Roman" w:cs="Times New Roman"/>
          <w:color w:val="auto"/>
          <w:sz w:val="28"/>
          <w:szCs w:val="28"/>
        </w:rPr>
        <w:t>Работа с информацией</w:t>
      </w:r>
      <w:proofErr w:type="gramStart"/>
      <w:r w:rsidRPr="007727C3">
        <w:rPr>
          <w:rFonts w:ascii="Times New Roman" w:hAnsi="Times New Roman" w:cs="Times New Roman"/>
          <w:color w:val="auto"/>
          <w:sz w:val="28"/>
          <w:szCs w:val="28"/>
        </w:rPr>
        <w:br/>
      </w:r>
      <w:r w:rsidRPr="007727C3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proofErr w:type="gramEnd"/>
      <w:r w:rsidRPr="007727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сего </w:t>
      </w:r>
      <w:r w:rsidR="0051549F" w:rsidRPr="007727C3">
        <w:rPr>
          <w:rFonts w:ascii="Times New Roman" w:hAnsi="Times New Roman" w:cs="Times New Roman"/>
          <w:color w:val="000000" w:themeColor="text1"/>
          <w:sz w:val="28"/>
          <w:szCs w:val="28"/>
        </w:rPr>
        <w:t>заданий - 8</w:t>
      </w:r>
      <w:r w:rsidR="0051549F" w:rsidRPr="007727C3">
        <w:rPr>
          <w:rFonts w:ascii="Times New Roman" w:hAnsi="Times New Roman" w:cs="Times New Roman"/>
          <w:color w:val="000000" w:themeColor="text1"/>
          <w:sz w:val="28"/>
          <w:szCs w:val="28"/>
        </w:rPr>
        <w:br/>
        <w:t>Максимальный балл-33</w:t>
      </w:r>
    </w:p>
    <w:p w:rsidR="005E2F61" w:rsidRPr="007727C3" w:rsidRDefault="005E2F61" w:rsidP="005E2F61">
      <w:pPr>
        <w:ind w:left="601"/>
        <w:rPr>
          <w:rFonts w:ascii="Times New Roman" w:hAnsi="Times New Roman" w:cs="Times New Roman"/>
          <w:color w:val="C00000"/>
          <w:sz w:val="28"/>
          <w:szCs w:val="28"/>
        </w:rPr>
      </w:pPr>
    </w:p>
    <w:p w:rsidR="005E2F61" w:rsidRPr="007727C3" w:rsidRDefault="005E2F61" w:rsidP="005E2F61">
      <w:pPr>
        <w:framePr w:w="10075" w:wrap="notBeside" w:vAnchor="text" w:hAnchor="text" w:xAlign="center" w:y="1"/>
        <w:tabs>
          <w:tab w:val="left" w:leader="underscore" w:pos="854"/>
        </w:tabs>
        <w:rPr>
          <w:rFonts w:ascii="Times New Roman" w:hAnsi="Times New Roman" w:cs="Times New Roman"/>
          <w:sz w:val="28"/>
          <w:szCs w:val="28"/>
        </w:rPr>
      </w:pPr>
      <w:r w:rsidRPr="007727C3">
        <w:rPr>
          <w:rFonts w:ascii="Times New Roman" w:hAnsi="Times New Roman" w:cs="Times New Roman"/>
          <w:sz w:val="28"/>
          <w:szCs w:val="28"/>
        </w:rPr>
        <w:tab/>
      </w:r>
      <w:r w:rsidRPr="007727C3">
        <w:rPr>
          <w:rStyle w:val="21"/>
          <w:rFonts w:eastAsia="Arial Unicode MS"/>
        </w:rPr>
        <w:t>Содержательный анализ результатов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893"/>
        <w:gridCol w:w="1310"/>
        <w:gridCol w:w="1795"/>
        <w:gridCol w:w="787"/>
        <w:gridCol w:w="792"/>
        <w:gridCol w:w="782"/>
        <w:gridCol w:w="787"/>
        <w:gridCol w:w="1205"/>
        <w:gridCol w:w="1723"/>
      </w:tblGrid>
      <w:tr w:rsidR="005E2F61" w:rsidRPr="007727C3" w:rsidTr="005E2F61">
        <w:trPr>
          <w:trHeight w:hRule="exact" w:val="1392"/>
          <w:jc w:val="center"/>
        </w:trPr>
        <w:tc>
          <w:tcPr>
            <w:tcW w:w="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E2F61" w:rsidRPr="007727C3" w:rsidRDefault="005E2F61" w:rsidP="005E2F61">
            <w:pPr>
              <w:framePr w:w="10075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  <w:r w:rsidRPr="007727C3">
              <w:rPr>
                <w:rStyle w:val="211pt"/>
                <w:rFonts w:eastAsia="Arial Unicode MS"/>
                <w:sz w:val="28"/>
                <w:szCs w:val="28"/>
              </w:rPr>
              <w:t>Класс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E2F61" w:rsidRPr="007727C3" w:rsidRDefault="005E2F61" w:rsidP="005E2F61">
            <w:pPr>
              <w:framePr w:w="10075" w:wrap="notBeside" w:vAnchor="text" w:hAnchor="text" w:xAlign="center" w:y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27C3">
              <w:rPr>
                <w:rStyle w:val="211pt"/>
                <w:rFonts w:eastAsia="Arial Unicode MS"/>
                <w:sz w:val="28"/>
                <w:szCs w:val="28"/>
              </w:rPr>
              <w:t>Всего</w:t>
            </w:r>
          </w:p>
          <w:p w:rsidR="005E2F61" w:rsidRPr="007727C3" w:rsidRDefault="005E2F61" w:rsidP="005E2F61">
            <w:pPr>
              <w:framePr w:w="10075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  <w:r w:rsidRPr="007727C3">
              <w:rPr>
                <w:rStyle w:val="211pt"/>
                <w:rFonts w:eastAsia="Arial Unicode MS"/>
                <w:sz w:val="28"/>
                <w:szCs w:val="28"/>
              </w:rPr>
              <w:t>учащихся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E2F61" w:rsidRPr="007727C3" w:rsidRDefault="005E2F61" w:rsidP="005E2F61">
            <w:pPr>
              <w:framePr w:w="10075" w:wrap="notBeside" w:vAnchor="text" w:hAnchor="text" w:xAlign="center" w:y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27C3">
              <w:rPr>
                <w:rStyle w:val="211pt"/>
                <w:rFonts w:eastAsia="Arial Unicode MS"/>
                <w:sz w:val="28"/>
                <w:szCs w:val="28"/>
              </w:rPr>
              <w:t>Кол-во</w:t>
            </w:r>
            <w:r w:rsidRPr="007727C3">
              <w:rPr>
                <w:rStyle w:val="211pt"/>
                <w:rFonts w:eastAsia="Arial Unicode MS"/>
                <w:sz w:val="28"/>
                <w:szCs w:val="28"/>
              </w:rPr>
              <w:br/>
              <w:t>учащихся,</w:t>
            </w:r>
            <w:r w:rsidRPr="007727C3">
              <w:rPr>
                <w:rStyle w:val="211pt"/>
                <w:rFonts w:eastAsia="Arial Unicode MS"/>
                <w:sz w:val="28"/>
                <w:szCs w:val="28"/>
              </w:rPr>
              <w:br/>
              <w:t>принимавших</w:t>
            </w:r>
            <w:r w:rsidRPr="007727C3">
              <w:rPr>
                <w:rStyle w:val="211pt"/>
                <w:rFonts w:eastAsia="Arial Unicode MS"/>
                <w:sz w:val="28"/>
                <w:szCs w:val="28"/>
              </w:rPr>
              <w:br/>
              <w:t>участие в</w:t>
            </w:r>
            <w:r w:rsidRPr="007727C3">
              <w:rPr>
                <w:rStyle w:val="211pt"/>
                <w:rFonts w:eastAsia="Arial Unicode MS"/>
                <w:sz w:val="28"/>
                <w:szCs w:val="28"/>
              </w:rPr>
              <w:br/>
              <w:t>ВПР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E2F61" w:rsidRPr="007727C3" w:rsidRDefault="005E2F61" w:rsidP="005E2F61">
            <w:pPr>
              <w:framePr w:w="10075" w:wrap="notBeside" w:vAnchor="text" w:hAnchor="text" w:xAlign="center" w:y="1"/>
              <w:ind w:left="160"/>
              <w:rPr>
                <w:rFonts w:ascii="Times New Roman" w:hAnsi="Times New Roman" w:cs="Times New Roman"/>
                <w:sz w:val="28"/>
                <w:szCs w:val="28"/>
              </w:rPr>
            </w:pPr>
            <w:r w:rsidRPr="007727C3">
              <w:rPr>
                <w:rStyle w:val="211pt"/>
                <w:rFonts w:eastAsia="Arial Unicode MS"/>
                <w:sz w:val="28"/>
                <w:szCs w:val="28"/>
              </w:rPr>
              <w:t>Кол-</w:t>
            </w:r>
          </w:p>
          <w:p w:rsidR="005E2F61" w:rsidRPr="007727C3" w:rsidRDefault="005E2F61" w:rsidP="005E2F61">
            <w:pPr>
              <w:framePr w:w="10075" w:wrap="notBeside" w:vAnchor="text" w:hAnchor="text" w:xAlign="center" w:y="1"/>
              <w:ind w:left="160"/>
              <w:rPr>
                <w:rFonts w:ascii="Times New Roman" w:hAnsi="Times New Roman" w:cs="Times New Roman"/>
                <w:sz w:val="28"/>
                <w:szCs w:val="28"/>
              </w:rPr>
            </w:pPr>
            <w:r w:rsidRPr="007727C3">
              <w:rPr>
                <w:rStyle w:val="211pt"/>
                <w:rFonts w:eastAsia="Arial Unicode MS"/>
                <w:sz w:val="28"/>
                <w:szCs w:val="28"/>
              </w:rPr>
              <w:t>во/%</w:t>
            </w:r>
          </w:p>
          <w:p w:rsidR="005E2F61" w:rsidRPr="007727C3" w:rsidRDefault="005E2F61" w:rsidP="005E2F61">
            <w:pPr>
              <w:framePr w:w="10075" w:wrap="notBeside" w:vAnchor="text" w:hAnchor="text" w:xAlign="center" w:y="1"/>
              <w:ind w:left="220"/>
              <w:rPr>
                <w:rFonts w:ascii="Times New Roman" w:hAnsi="Times New Roman" w:cs="Times New Roman"/>
                <w:sz w:val="28"/>
                <w:szCs w:val="28"/>
              </w:rPr>
            </w:pPr>
            <w:r w:rsidRPr="007727C3">
              <w:rPr>
                <w:rStyle w:val="211pt"/>
                <w:rFonts w:eastAsia="Arial Unicode MS"/>
                <w:sz w:val="28"/>
                <w:szCs w:val="28"/>
              </w:rPr>
              <w:t>“5”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E2F61" w:rsidRPr="007727C3" w:rsidRDefault="005E2F61" w:rsidP="005E2F61">
            <w:pPr>
              <w:framePr w:w="10075" w:wrap="notBeside" w:vAnchor="text" w:hAnchor="text" w:xAlign="center" w:y="1"/>
              <w:ind w:left="140"/>
              <w:rPr>
                <w:rFonts w:ascii="Times New Roman" w:hAnsi="Times New Roman" w:cs="Times New Roman"/>
                <w:sz w:val="28"/>
                <w:szCs w:val="28"/>
              </w:rPr>
            </w:pPr>
            <w:r w:rsidRPr="007727C3">
              <w:rPr>
                <w:rStyle w:val="211pt"/>
                <w:rFonts w:eastAsia="Arial Unicode MS"/>
                <w:sz w:val="28"/>
                <w:szCs w:val="28"/>
              </w:rPr>
              <w:t>Кол-</w:t>
            </w:r>
          </w:p>
          <w:p w:rsidR="005E2F61" w:rsidRPr="007727C3" w:rsidRDefault="005E2F61" w:rsidP="005E2F61">
            <w:pPr>
              <w:framePr w:w="10075" w:wrap="notBeside" w:vAnchor="text" w:hAnchor="text" w:xAlign="center" w:y="1"/>
              <w:ind w:left="140"/>
              <w:rPr>
                <w:rFonts w:ascii="Times New Roman" w:hAnsi="Times New Roman" w:cs="Times New Roman"/>
                <w:sz w:val="28"/>
                <w:szCs w:val="28"/>
              </w:rPr>
            </w:pPr>
            <w:r w:rsidRPr="007727C3">
              <w:rPr>
                <w:rStyle w:val="211pt"/>
                <w:rFonts w:eastAsia="Arial Unicode MS"/>
                <w:sz w:val="28"/>
                <w:szCs w:val="28"/>
              </w:rPr>
              <w:t>во/%</w:t>
            </w:r>
          </w:p>
          <w:p w:rsidR="005E2F61" w:rsidRPr="007727C3" w:rsidRDefault="005E2F61" w:rsidP="005E2F61">
            <w:pPr>
              <w:framePr w:w="10075" w:wrap="notBeside" w:vAnchor="text" w:hAnchor="text" w:xAlign="center" w:y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27C3">
              <w:rPr>
                <w:rStyle w:val="211pt"/>
                <w:rFonts w:eastAsia="Arial Unicode MS"/>
                <w:sz w:val="28"/>
                <w:szCs w:val="28"/>
              </w:rPr>
              <w:t>“4”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E2F61" w:rsidRPr="007727C3" w:rsidRDefault="005E2F61" w:rsidP="005E2F61">
            <w:pPr>
              <w:framePr w:w="10075" w:wrap="notBeside" w:vAnchor="text" w:hAnchor="text" w:xAlign="center" w:y="1"/>
              <w:ind w:left="160"/>
              <w:rPr>
                <w:rFonts w:ascii="Times New Roman" w:hAnsi="Times New Roman" w:cs="Times New Roman"/>
                <w:sz w:val="28"/>
                <w:szCs w:val="28"/>
              </w:rPr>
            </w:pPr>
            <w:r w:rsidRPr="007727C3">
              <w:rPr>
                <w:rStyle w:val="211pt"/>
                <w:rFonts w:eastAsia="Arial Unicode MS"/>
                <w:sz w:val="28"/>
                <w:szCs w:val="28"/>
              </w:rPr>
              <w:t>Кол-</w:t>
            </w:r>
          </w:p>
          <w:p w:rsidR="005E2F61" w:rsidRPr="007727C3" w:rsidRDefault="005E2F61" w:rsidP="005E2F61">
            <w:pPr>
              <w:framePr w:w="10075" w:wrap="notBeside" w:vAnchor="text" w:hAnchor="text" w:xAlign="center" w:y="1"/>
              <w:ind w:left="160"/>
              <w:rPr>
                <w:rFonts w:ascii="Times New Roman" w:hAnsi="Times New Roman" w:cs="Times New Roman"/>
                <w:sz w:val="28"/>
                <w:szCs w:val="28"/>
              </w:rPr>
            </w:pPr>
            <w:r w:rsidRPr="007727C3">
              <w:rPr>
                <w:rStyle w:val="211pt"/>
                <w:rFonts w:eastAsia="Arial Unicode MS"/>
                <w:sz w:val="28"/>
                <w:szCs w:val="28"/>
              </w:rPr>
              <w:t>во/%</w:t>
            </w:r>
          </w:p>
          <w:p w:rsidR="005E2F61" w:rsidRPr="007727C3" w:rsidRDefault="005E2F61" w:rsidP="005E2F61">
            <w:pPr>
              <w:framePr w:w="10075" w:wrap="notBeside" w:vAnchor="text" w:hAnchor="text" w:xAlign="center" w:y="1"/>
              <w:ind w:left="220"/>
              <w:rPr>
                <w:rFonts w:ascii="Times New Roman" w:hAnsi="Times New Roman" w:cs="Times New Roman"/>
                <w:sz w:val="28"/>
                <w:szCs w:val="28"/>
              </w:rPr>
            </w:pPr>
            <w:r w:rsidRPr="007727C3">
              <w:rPr>
                <w:rStyle w:val="211pt"/>
                <w:rFonts w:eastAsia="Arial Unicode MS"/>
                <w:sz w:val="28"/>
                <w:szCs w:val="28"/>
              </w:rPr>
              <w:t>“3”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E2F61" w:rsidRPr="007727C3" w:rsidRDefault="005E2F61" w:rsidP="005E2F61">
            <w:pPr>
              <w:framePr w:w="10075" w:wrap="notBeside" w:vAnchor="text" w:hAnchor="text" w:xAlign="center" w:y="1"/>
              <w:ind w:left="160"/>
              <w:rPr>
                <w:rFonts w:ascii="Times New Roman" w:hAnsi="Times New Roman" w:cs="Times New Roman"/>
                <w:sz w:val="28"/>
                <w:szCs w:val="28"/>
              </w:rPr>
            </w:pPr>
            <w:r w:rsidRPr="007727C3">
              <w:rPr>
                <w:rStyle w:val="211pt"/>
                <w:rFonts w:eastAsia="Arial Unicode MS"/>
                <w:sz w:val="28"/>
                <w:szCs w:val="28"/>
              </w:rPr>
              <w:t>Кол-</w:t>
            </w:r>
          </w:p>
          <w:p w:rsidR="005E2F61" w:rsidRPr="007727C3" w:rsidRDefault="005E2F61" w:rsidP="005E2F61">
            <w:pPr>
              <w:framePr w:w="10075" w:wrap="notBeside" w:vAnchor="text" w:hAnchor="text" w:xAlign="center" w:y="1"/>
              <w:ind w:left="160"/>
              <w:rPr>
                <w:rFonts w:ascii="Times New Roman" w:hAnsi="Times New Roman" w:cs="Times New Roman"/>
                <w:sz w:val="28"/>
                <w:szCs w:val="28"/>
              </w:rPr>
            </w:pPr>
            <w:r w:rsidRPr="007727C3">
              <w:rPr>
                <w:rStyle w:val="211pt"/>
                <w:rFonts w:eastAsia="Arial Unicode MS"/>
                <w:sz w:val="28"/>
                <w:szCs w:val="28"/>
              </w:rPr>
              <w:t>во/%</w:t>
            </w:r>
          </w:p>
          <w:p w:rsidR="005E2F61" w:rsidRPr="007727C3" w:rsidRDefault="005E2F61" w:rsidP="005E2F61">
            <w:pPr>
              <w:framePr w:w="10075" w:wrap="notBeside" w:vAnchor="text" w:hAnchor="text" w:xAlign="center" w:y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27C3">
              <w:rPr>
                <w:rStyle w:val="211pt"/>
                <w:rFonts w:eastAsia="Arial Unicode MS"/>
                <w:sz w:val="28"/>
                <w:szCs w:val="28"/>
              </w:rPr>
              <w:t>“2”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E2F61" w:rsidRPr="007727C3" w:rsidRDefault="005E2F61" w:rsidP="005E2F61">
            <w:pPr>
              <w:framePr w:w="10075" w:wrap="notBeside" w:vAnchor="text" w:hAnchor="text" w:xAlign="center" w:y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27C3">
              <w:rPr>
                <w:rStyle w:val="211pt"/>
                <w:rFonts w:eastAsia="Arial Unicode MS"/>
                <w:sz w:val="28"/>
                <w:szCs w:val="28"/>
              </w:rPr>
              <w:t>%</w:t>
            </w:r>
          </w:p>
          <w:p w:rsidR="005E2F61" w:rsidRPr="007727C3" w:rsidRDefault="005E2F61" w:rsidP="005E2F61">
            <w:pPr>
              <w:framePr w:w="10075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  <w:r w:rsidRPr="007727C3">
              <w:rPr>
                <w:rStyle w:val="211pt"/>
                <w:rFonts w:eastAsia="Arial Unicode MS"/>
                <w:sz w:val="28"/>
                <w:szCs w:val="28"/>
              </w:rPr>
              <w:t>качества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E2F61" w:rsidRPr="007727C3" w:rsidRDefault="005E2F61" w:rsidP="005E2F61">
            <w:pPr>
              <w:framePr w:w="10075" w:wrap="notBeside" w:vAnchor="text" w:hAnchor="text" w:xAlign="center" w:y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27C3">
              <w:rPr>
                <w:rStyle w:val="211pt"/>
                <w:rFonts w:eastAsia="Arial Unicode MS"/>
                <w:sz w:val="28"/>
                <w:szCs w:val="28"/>
              </w:rPr>
              <w:t>%</w:t>
            </w:r>
          </w:p>
          <w:p w:rsidR="005E2F61" w:rsidRPr="007727C3" w:rsidRDefault="005E2F61" w:rsidP="005E2F61">
            <w:pPr>
              <w:framePr w:w="10075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  <w:r w:rsidRPr="007727C3">
              <w:rPr>
                <w:rStyle w:val="211pt"/>
                <w:rFonts w:eastAsia="Arial Unicode MS"/>
                <w:sz w:val="28"/>
                <w:szCs w:val="28"/>
              </w:rPr>
              <w:t>успеваемости</w:t>
            </w:r>
          </w:p>
        </w:tc>
      </w:tr>
      <w:tr w:rsidR="005E2F61" w:rsidRPr="007727C3" w:rsidTr="005E2F61">
        <w:trPr>
          <w:trHeight w:hRule="exact" w:val="288"/>
          <w:jc w:val="center"/>
        </w:trPr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E2F61" w:rsidRPr="007727C3" w:rsidRDefault="005E2F61" w:rsidP="005E2F61">
            <w:pPr>
              <w:framePr w:w="10075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  <w:r w:rsidRPr="007727C3">
              <w:rPr>
                <w:rStyle w:val="211pt"/>
                <w:rFonts w:eastAsia="Arial Unicode MS"/>
                <w:sz w:val="28"/>
                <w:szCs w:val="28"/>
              </w:rPr>
              <w:t>9</w:t>
            </w:r>
            <w:proofErr w:type="gramStart"/>
            <w:r w:rsidRPr="007727C3">
              <w:rPr>
                <w:rStyle w:val="211pt"/>
                <w:rFonts w:eastAsia="Arial Unicode MS"/>
                <w:sz w:val="28"/>
                <w:szCs w:val="28"/>
              </w:rPr>
              <w:t xml:space="preserve"> А</w:t>
            </w:r>
            <w:proofErr w:type="gramEnd"/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E2F61" w:rsidRPr="007727C3" w:rsidRDefault="005E2F61" w:rsidP="005E2F61">
            <w:pPr>
              <w:framePr w:w="10075" w:wrap="notBeside" w:vAnchor="text" w:hAnchor="text" w:xAlign="center" w:y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27C3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E2F61" w:rsidRPr="007727C3" w:rsidRDefault="005E2F61" w:rsidP="005E2F61">
            <w:pPr>
              <w:framePr w:w="10075" w:wrap="notBeside" w:vAnchor="text" w:hAnchor="text" w:xAlign="center" w:y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27C3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E2F61" w:rsidRPr="007727C3" w:rsidRDefault="005E2F61" w:rsidP="005E2F61">
            <w:pPr>
              <w:framePr w:w="10075" w:wrap="notBeside" w:vAnchor="text" w:hAnchor="text" w:xAlign="center" w:y="1"/>
              <w:ind w:left="16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727C3">
              <w:rPr>
                <w:rStyle w:val="211pt0"/>
                <w:rFonts w:eastAsia="Arial Unicode MS"/>
                <w:color w:val="auto"/>
                <w:sz w:val="28"/>
                <w:szCs w:val="28"/>
              </w:rPr>
              <w:t>0/0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E2F61" w:rsidRPr="007727C3" w:rsidRDefault="005E2F61" w:rsidP="005E2F61">
            <w:pPr>
              <w:framePr w:w="10075" w:wrap="notBeside" w:vAnchor="text" w:hAnchor="text" w:xAlign="center" w:y="1"/>
              <w:ind w:left="14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727C3">
              <w:rPr>
                <w:rStyle w:val="211pt0"/>
                <w:rFonts w:eastAsia="Arial Unicode MS"/>
                <w:color w:val="auto"/>
                <w:sz w:val="28"/>
                <w:szCs w:val="28"/>
              </w:rPr>
              <w:t>4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E2F61" w:rsidRPr="007727C3" w:rsidRDefault="005E2F61" w:rsidP="005E2F61">
            <w:pPr>
              <w:framePr w:w="10075" w:wrap="notBeside" w:vAnchor="text" w:hAnchor="text" w:xAlign="center" w:y="1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727C3">
              <w:rPr>
                <w:rStyle w:val="211pt0"/>
                <w:rFonts w:eastAsia="Arial Unicode MS"/>
                <w:sz w:val="28"/>
                <w:szCs w:val="28"/>
              </w:rPr>
              <w:t>11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E2F61" w:rsidRPr="007727C3" w:rsidRDefault="005E2F61" w:rsidP="005E2F61">
            <w:pPr>
              <w:framePr w:w="10075" w:wrap="notBeside" w:vAnchor="text" w:hAnchor="text" w:xAlign="center" w:y="1"/>
              <w:ind w:left="16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727C3">
              <w:rPr>
                <w:rStyle w:val="211pt0"/>
                <w:rFonts w:eastAsia="Arial Unicode MS"/>
                <w:color w:val="auto"/>
                <w:sz w:val="28"/>
                <w:szCs w:val="28"/>
              </w:rPr>
              <w:t>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E2F61" w:rsidRPr="007727C3" w:rsidRDefault="005E2F61" w:rsidP="005E2F61">
            <w:pPr>
              <w:framePr w:w="10075" w:wrap="notBeside" w:vAnchor="text" w:hAnchor="text" w:xAlign="center" w:y="1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727C3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26,6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E2F61" w:rsidRPr="007727C3" w:rsidRDefault="005E2F61" w:rsidP="005E2F61">
            <w:pPr>
              <w:framePr w:w="10075" w:wrap="notBeside" w:vAnchor="text" w:hAnchor="text" w:xAlign="center" w:y="1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727C3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100</w:t>
            </w:r>
          </w:p>
        </w:tc>
      </w:tr>
    </w:tbl>
    <w:p w:rsidR="005E2F61" w:rsidRPr="007727C3" w:rsidRDefault="005E2F61" w:rsidP="005E2F61">
      <w:pPr>
        <w:framePr w:w="10075" w:wrap="notBeside" w:vAnchor="text" w:hAnchor="text" w:xAlign="center" w:y="1"/>
        <w:rPr>
          <w:rFonts w:ascii="Times New Roman" w:hAnsi="Times New Roman" w:cs="Times New Roman"/>
          <w:sz w:val="28"/>
          <w:szCs w:val="28"/>
        </w:rPr>
      </w:pPr>
    </w:p>
    <w:p w:rsidR="005E2F61" w:rsidRPr="007727C3" w:rsidRDefault="005E2F61" w:rsidP="005E2F61">
      <w:pPr>
        <w:rPr>
          <w:rFonts w:ascii="Times New Roman" w:hAnsi="Times New Roman" w:cs="Times New Roman"/>
          <w:sz w:val="28"/>
          <w:szCs w:val="28"/>
        </w:rPr>
      </w:pPr>
    </w:p>
    <w:p w:rsidR="005E2F61" w:rsidRPr="007727C3" w:rsidRDefault="007727C3" w:rsidP="005E2F61">
      <w:pPr>
        <w:keepNext/>
        <w:keepLines/>
        <w:tabs>
          <w:tab w:val="left" w:pos="1490"/>
        </w:tabs>
        <w:jc w:val="both"/>
        <w:outlineLvl w:val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Срав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E2F61" w:rsidRPr="007727C3">
        <w:rPr>
          <w:rFonts w:ascii="Times New Roman" w:hAnsi="Times New Roman" w:cs="Times New Roman"/>
          <w:sz w:val="28"/>
          <w:szCs w:val="28"/>
        </w:rPr>
        <w:t>нение</w:t>
      </w:r>
      <w:proofErr w:type="spellEnd"/>
      <w:r w:rsidR="005E2F61" w:rsidRPr="007727C3">
        <w:rPr>
          <w:rFonts w:ascii="Times New Roman" w:hAnsi="Times New Roman" w:cs="Times New Roman"/>
          <w:sz w:val="28"/>
          <w:szCs w:val="28"/>
        </w:rPr>
        <w:t xml:space="preserve"> отметок ВПР с отметкой по журналу </w:t>
      </w:r>
    </w:p>
    <w:tbl>
      <w:tblPr>
        <w:tblW w:w="0" w:type="auto"/>
        <w:tblInd w:w="721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3490"/>
        <w:gridCol w:w="1765"/>
        <w:gridCol w:w="2268"/>
      </w:tblGrid>
      <w:tr w:rsidR="005E2F61" w:rsidRPr="007727C3" w:rsidTr="005E2F61">
        <w:trPr>
          <w:trHeight w:hRule="exact" w:val="293"/>
        </w:trPr>
        <w:tc>
          <w:tcPr>
            <w:tcW w:w="34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E2F61" w:rsidRPr="007727C3" w:rsidRDefault="005E2F61" w:rsidP="005E2F61">
            <w:pPr>
              <w:ind w:left="140"/>
              <w:rPr>
                <w:rFonts w:ascii="Times New Roman" w:hAnsi="Times New Roman" w:cs="Times New Roman"/>
                <w:sz w:val="28"/>
                <w:szCs w:val="28"/>
              </w:rPr>
            </w:pPr>
            <w:r w:rsidRPr="007727C3">
              <w:rPr>
                <w:rStyle w:val="211pt"/>
                <w:rFonts w:eastAsia="Arial Unicode MS"/>
                <w:sz w:val="28"/>
                <w:szCs w:val="28"/>
              </w:rPr>
              <w:t>Критерии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E2F61" w:rsidRPr="007727C3" w:rsidRDefault="005E2F61" w:rsidP="005E2F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27C3">
              <w:rPr>
                <w:rStyle w:val="211pt"/>
                <w:rFonts w:eastAsia="Arial Unicode MS"/>
                <w:sz w:val="28"/>
                <w:szCs w:val="28"/>
              </w:rPr>
              <w:t>ВПР (чел/%)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E2F61" w:rsidRPr="007727C3" w:rsidRDefault="005E2F61" w:rsidP="005E2F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27C3">
              <w:rPr>
                <w:rStyle w:val="211pt"/>
                <w:rFonts w:eastAsia="Arial Unicode MS"/>
                <w:sz w:val="28"/>
                <w:szCs w:val="28"/>
              </w:rPr>
              <w:t>Журнал (чел/%)</w:t>
            </w:r>
          </w:p>
        </w:tc>
      </w:tr>
      <w:tr w:rsidR="005E2F61" w:rsidRPr="007727C3" w:rsidTr="005E2F61">
        <w:trPr>
          <w:trHeight w:hRule="exact" w:val="288"/>
        </w:trPr>
        <w:tc>
          <w:tcPr>
            <w:tcW w:w="34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E2F61" w:rsidRPr="007727C3" w:rsidRDefault="005E2F61" w:rsidP="005E2F61">
            <w:pPr>
              <w:ind w:left="140"/>
              <w:rPr>
                <w:rFonts w:ascii="Times New Roman" w:hAnsi="Times New Roman" w:cs="Times New Roman"/>
                <w:sz w:val="28"/>
                <w:szCs w:val="28"/>
              </w:rPr>
            </w:pPr>
            <w:r w:rsidRPr="007727C3">
              <w:rPr>
                <w:rStyle w:val="211pt0"/>
                <w:rFonts w:eastAsia="Arial Unicode MS"/>
                <w:sz w:val="28"/>
                <w:szCs w:val="28"/>
              </w:rPr>
              <w:t>Успеваемость(%)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E2F61" w:rsidRPr="007727C3" w:rsidRDefault="005E2F61" w:rsidP="005E2F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27C3">
              <w:rPr>
                <w:rFonts w:ascii="Times New Roman" w:hAnsi="Times New Roman" w:cs="Times New Roman"/>
                <w:sz w:val="28"/>
                <w:szCs w:val="28"/>
              </w:rPr>
              <w:t>15/100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E2F61" w:rsidRPr="007727C3" w:rsidRDefault="005E2F61" w:rsidP="005E2F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27C3">
              <w:rPr>
                <w:rFonts w:ascii="Times New Roman" w:hAnsi="Times New Roman" w:cs="Times New Roman"/>
                <w:sz w:val="28"/>
                <w:szCs w:val="28"/>
              </w:rPr>
              <w:t>15/100</w:t>
            </w:r>
          </w:p>
        </w:tc>
      </w:tr>
      <w:tr w:rsidR="005E2F61" w:rsidRPr="007727C3" w:rsidTr="005E2F61">
        <w:trPr>
          <w:trHeight w:hRule="exact" w:val="283"/>
        </w:trPr>
        <w:tc>
          <w:tcPr>
            <w:tcW w:w="34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E2F61" w:rsidRPr="007727C3" w:rsidRDefault="005E2F61" w:rsidP="005E2F61">
            <w:pPr>
              <w:ind w:left="140"/>
              <w:rPr>
                <w:rFonts w:ascii="Times New Roman" w:hAnsi="Times New Roman" w:cs="Times New Roman"/>
                <w:sz w:val="28"/>
                <w:szCs w:val="28"/>
              </w:rPr>
            </w:pPr>
            <w:r w:rsidRPr="007727C3">
              <w:rPr>
                <w:rStyle w:val="211pt0"/>
                <w:rFonts w:eastAsia="Arial Unicode MS"/>
                <w:sz w:val="28"/>
                <w:szCs w:val="28"/>
              </w:rPr>
              <w:t>Качество(%)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E2F61" w:rsidRPr="007727C3" w:rsidRDefault="005E2F61" w:rsidP="005E2F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27C3">
              <w:rPr>
                <w:rFonts w:ascii="Times New Roman" w:hAnsi="Times New Roman" w:cs="Times New Roman"/>
                <w:sz w:val="28"/>
                <w:szCs w:val="28"/>
              </w:rPr>
              <w:t>26,6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E2F61" w:rsidRPr="007727C3" w:rsidRDefault="005E2F61" w:rsidP="005E2F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27C3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</w:tr>
      <w:tr w:rsidR="005E2F61" w:rsidRPr="007727C3" w:rsidTr="005E2F61">
        <w:trPr>
          <w:trHeight w:hRule="exact" w:val="288"/>
        </w:trPr>
        <w:tc>
          <w:tcPr>
            <w:tcW w:w="34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E2F61" w:rsidRPr="007727C3" w:rsidRDefault="005E2F61" w:rsidP="005E2F61">
            <w:pPr>
              <w:ind w:left="140"/>
              <w:rPr>
                <w:rFonts w:ascii="Times New Roman" w:hAnsi="Times New Roman" w:cs="Times New Roman"/>
                <w:sz w:val="28"/>
                <w:szCs w:val="28"/>
              </w:rPr>
            </w:pPr>
            <w:r w:rsidRPr="007727C3">
              <w:rPr>
                <w:rStyle w:val="211pt0"/>
                <w:rFonts w:eastAsia="Arial Unicode MS"/>
                <w:sz w:val="28"/>
                <w:szCs w:val="28"/>
              </w:rPr>
              <w:t>Кол-во «5»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E2F61" w:rsidRPr="007727C3" w:rsidRDefault="005E2F61" w:rsidP="005E2F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27C3">
              <w:rPr>
                <w:rFonts w:ascii="Times New Roman" w:hAnsi="Times New Roman" w:cs="Times New Roman"/>
                <w:sz w:val="28"/>
                <w:szCs w:val="28"/>
              </w:rPr>
              <w:t>0/0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2F61" w:rsidRPr="007727C3" w:rsidRDefault="005E2F61" w:rsidP="005E2F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27C3">
              <w:rPr>
                <w:rFonts w:ascii="Times New Roman" w:hAnsi="Times New Roman" w:cs="Times New Roman"/>
                <w:sz w:val="28"/>
                <w:szCs w:val="28"/>
              </w:rPr>
              <w:t>0/0</w:t>
            </w:r>
          </w:p>
        </w:tc>
      </w:tr>
      <w:tr w:rsidR="005E2F61" w:rsidRPr="007727C3" w:rsidTr="005E2F61">
        <w:trPr>
          <w:trHeight w:hRule="exact" w:val="283"/>
        </w:trPr>
        <w:tc>
          <w:tcPr>
            <w:tcW w:w="34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E2F61" w:rsidRPr="007727C3" w:rsidRDefault="005E2F61" w:rsidP="005E2F61">
            <w:pPr>
              <w:ind w:left="140"/>
              <w:rPr>
                <w:rFonts w:ascii="Times New Roman" w:hAnsi="Times New Roman" w:cs="Times New Roman"/>
                <w:sz w:val="28"/>
                <w:szCs w:val="28"/>
              </w:rPr>
            </w:pPr>
            <w:r w:rsidRPr="007727C3">
              <w:rPr>
                <w:rStyle w:val="211pt0"/>
                <w:rFonts w:eastAsia="Arial Unicode MS"/>
                <w:sz w:val="28"/>
                <w:szCs w:val="28"/>
              </w:rPr>
              <w:t>Кол-во «4»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E2F61" w:rsidRPr="007727C3" w:rsidRDefault="005E2F61" w:rsidP="005E2F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27C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2F61" w:rsidRPr="007727C3" w:rsidRDefault="005E2F61" w:rsidP="005E2F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27C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5E2F61" w:rsidRPr="007727C3" w:rsidTr="005E2F61">
        <w:trPr>
          <w:trHeight w:hRule="exact" w:val="288"/>
        </w:trPr>
        <w:tc>
          <w:tcPr>
            <w:tcW w:w="34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E2F61" w:rsidRPr="007727C3" w:rsidRDefault="005E2F61" w:rsidP="005E2F61">
            <w:pPr>
              <w:ind w:left="140"/>
              <w:rPr>
                <w:rFonts w:ascii="Times New Roman" w:hAnsi="Times New Roman" w:cs="Times New Roman"/>
                <w:sz w:val="28"/>
                <w:szCs w:val="28"/>
              </w:rPr>
            </w:pPr>
            <w:r w:rsidRPr="007727C3">
              <w:rPr>
                <w:rStyle w:val="211pt0"/>
                <w:rFonts w:eastAsia="Arial Unicode MS"/>
                <w:sz w:val="28"/>
                <w:szCs w:val="28"/>
              </w:rPr>
              <w:t>Кол-во «3»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E2F61" w:rsidRPr="007727C3" w:rsidRDefault="005E2F61" w:rsidP="005E2F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7C3">
              <w:rPr>
                <w:rFonts w:ascii="Times New Roman" w:hAnsi="Times New Roman" w:cs="Times New Roman"/>
                <w:sz w:val="28"/>
                <w:szCs w:val="28"/>
              </w:rPr>
              <w:t xml:space="preserve">            11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E2F61" w:rsidRPr="007727C3" w:rsidRDefault="005E2F61" w:rsidP="005E2F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7C3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10</w:t>
            </w:r>
          </w:p>
        </w:tc>
      </w:tr>
      <w:tr w:rsidR="005E2F61" w:rsidRPr="007727C3" w:rsidTr="005E2F61">
        <w:trPr>
          <w:trHeight w:hRule="exact" w:val="288"/>
        </w:trPr>
        <w:tc>
          <w:tcPr>
            <w:tcW w:w="34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E2F61" w:rsidRPr="007727C3" w:rsidRDefault="005E2F61" w:rsidP="005E2F61">
            <w:pPr>
              <w:ind w:left="140"/>
              <w:rPr>
                <w:rFonts w:ascii="Times New Roman" w:hAnsi="Times New Roman" w:cs="Times New Roman"/>
                <w:sz w:val="28"/>
                <w:szCs w:val="28"/>
              </w:rPr>
            </w:pPr>
            <w:r w:rsidRPr="007727C3">
              <w:rPr>
                <w:rStyle w:val="211pt0"/>
                <w:rFonts w:eastAsia="Arial Unicode MS"/>
                <w:sz w:val="28"/>
                <w:szCs w:val="28"/>
              </w:rPr>
              <w:t>Кол-во «2»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E2F61" w:rsidRPr="007727C3" w:rsidRDefault="005E2F61" w:rsidP="005E2F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27C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E2F61" w:rsidRPr="007727C3" w:rsidRDefault="005E2F61" w:rsidP="005E2F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7C3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0</w:t>
            </w:r>
          </w:p>
        </w:tc>
      </w:tr>
    </w:tbl>
    <w:p w:rsidR="005E2F61" w:rsidRPr="007727C3" w:rsidRDefault="005E2F61" w:rsidP="005E2F61">
      <w:pPr>
        <w:keepNext/>
        <w:keepLines/>
        <w:tabs>
          <w:tab w:val="left" w:pos="1490"/>
        </w:tabs>
        <w:ind w:left="640"/>
        <w:jc w:val="both"/>
        <w:rPr>
          <w:rFonts w:ascii="Times New Roman" w:hAnsi="Times New Roman" w:cs="Times New Roman"/>
          <w:sz w:val="28"/>
          <w:szCs w:val="28"/>
        </w:rPr>
      </w:pPr>
    </w:p>
    <w:p w:rsidR="005E2F61" w:rsidRPr="007727C3" w:rsidRDefault="005E2F61" w:rsidP="005E2F61">
      <w:pPr>
        <w:ind w:firstLine="64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727C3">
        <w:rPr>
          <w:rStyle w:val="22"/>
          <w:rFonts w:eastAsia="Arial Unicode MS"/>
          <w:color w:val="000000" w:themeColor="text1"/>
        </w:rPr>
        <w:t>Анализ результатов выполнения ВПР по географии, позволяет сделать следующие выводы.</w:t>
      </w:r>
    </w:p>
    <w:p w:rsidR="005E2F61" w:rsidRPr="007727C3" w:rsidRDefault="005E2F61" w:rsidP="005E2F61">
      <w:pPr>
        <w:ind w:left="6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7727C3">
        <w:rPr>
          <w:rStyle w:val="22"/>
          <w:rFonts w:eastAsia="Arial Unicode MS"/>
          <w:color w:val="auto"/>
        </w:rPr>
        <w:t xml:space="preserve">- с </w:t>
      </w:r>
      <w:proofErr w:type="spellStart"/>
      <w:r w:rsidRPr="007727C3">
        <w:rPr>
          <w:rStyle w:val="22"/>
          <w:rFonts w:eastAsia="Arial Unicode MS"/>
          <w:color w:val="auto"/>
        </w:rPr>
        <w:t>работоЙ</w:t>
      </w:r>
      <w:proofErr w:type="spellEnd"/>
      <w:r w:rsidRPr="007727C3">
        <w:rPr>
          <w:rStyle w:val="22"/>
          <w:rFonts w:eastAsia="Arial Unicode MS"/>
          <w:color w:val="auto"/>
        </w:rPr>
        <w:t xml:space="preserve">   справились все </w:t>
      </w:r>
      <w:proofErr w:type="gramStart"/>
      <w:r w:rsidR="0051549F" w:rsidRPr="007727C3">
        <w:rPr>
          <w:rStyle w:val="22"/>
          <w:rFonts w:eastAsia="Arial Unicode MS"/>
          <w:color w:val="auto"/>
        </w:rPr>
        <w:t xml:space="preserve">у </w:t>
      </w:r>
      <w:proofErr w:type="spellStart"/>
      <w:r w:rsidRPr="007727C3">
        <w:rPr>
          <w:rStyle w:val="22"/>
          <w:rFonts w:eastAsia="Arial Unicode MS"/>
          <w:color w:val="auto"/>
        </w:rPr>
        <w:t>ченики</w:t>
      </w:r>
      <w:proofErr w:type="spellEnd"/>
      <w:proofErr w:type="gramEnd"/>
      <w:r w:rsidRPr="007727C3">
        <w:rPr>
          <w:rStyle w:val="22"/>
          <w:rFonts w:eastAsia="Arial Unicode MS"/>
          <w:color w:val="auto"/>
        </w:rPr>
        <w:t xml:space="preserve">  </w:t>
      </w:r>
    </w:p>
    <w:p w:rsidR="005E2F61" w:rsidRPr="007727C3" w:rsidRDefault="005E2F61" w:rsidP="005E2F61">
      <w:pPr>
        <w:ind w:firstLine="60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7727C3">
        <w:rPr>
          <w:rFonts w:ascii="Times New Roman" w:hAnsi="Times New Roman" w:cs="Times New Roman"/>
          <w:color w:val="auto"/>
          <w:sz w:val="28"/>
          <w:szCs w:val="28"/>
        </w:rPr>
        <w:t xml:space="preserve">-3 ученик </w:t>
      </w:r>
      <w:proofErr w:type="gramStart"/>
      <w:r w:rsidRPr="007727C3">
        <w:rPr>
          <w:rFonts w:ascii="Times New Roman" w:hAnsi="Times New Roman" w:cs="Times New Roman"/>
          <w:color w:val="auto"/>
          <w:sz w:val="28"/>
          <w:szCs w:val="28"/>
        </w:rPr>
        <w:t xml:space="preserve">(   </w:t>
      </w:r>
      <w:proofErr w:type="gramEnd"/>
      <w:r w:rsidRPr="007727C3">
        <w:rPr>
          <w:rFonts w:ascii="Times New Roman" w:hAnsi="Times New Roman" w:cs="Times New Roman"/>
          <w:color w:val="auto"/>
          <w:sz w:val="28"/>
          <w:szCs w:val="28"/>
        </w:rPr>
        <w:t xml:space="preserve">преодолел минимальный «порог», отделяющий знание от незнания. </w:t>
      </w:r>
    </w:p>
    <w:p w:rsidR="005E2F61" w:rsidRPr="007727C3" w:rsidRDefault="005E2F61" w:rsidP="005E2F61">
      <w:pPr>
        <w:keepNext/>
        <w:keepLines/>
        <w:ind w:firstLine="60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7727C3">
        <w:rPr>
          <w:rStyle w:val="10"/>
          <w:rFonts w:eastAsia="Arial Unicode MS"/>
          <w:color w:val="auto"/>
        </w:rPr>
        <w:t>Выполнены на недостаточном уровне задания:</w:t>
      </w:r>
    </w:p>
    <w:p w:rsidR="005E2F61" w:rsidRPr="007727C3" w:rsidRDefault="005E2F61" w:rsidP="005E2F61">
      <w:pPr>
        <w:tabs>
          <w:tab w:val="left" w:pos="930"/>
        </w:tabs>
        <w:ind w:firstLine="68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7727C3">
        <w:rPr>
          <w:rFonts w:ascii="Times New Roman" w:hAnsi="Times New Roman" w:cs="Times New Roman"/>
          <w:b/>
          <w:sz w:val="28"/>
          <w:szCs w:val="28"/>
          <w:lang w:bidi="ar-SA"/>
        </w:rPr>
        <w:t>Задания 1.2, 1.3, 2.</w:t>
      </w:r>
      <w:r w:rsidRPr="007727C3">
        <w:rPr>
          <w:rFonts w:ascii="Times New Roman" w:hAnsi="Times New Roman" w:cs="Times New Roman"/>
          <w:sz w:val="28"/>
          <w:szCs w:val="28"/>
          <w:lang w:bidi="ar-SA"/>
        </w:rPr>
        <w:t xml:space="preserve">2. Особенности географического положения России. Территория и акватория, морские и сухопутные границы. Умения устанавливать причинно-следственные связи, строить логическое рассуждение. Умения создавать, применять и преобразовывать знаки и символы, модели и схемы для решения учебных и познавательных задач. Представления об основных этапах географического освоения Земли, открытиях великих путешественников и землепроходцев, </w:t>
      </w:r>
      <w:r w:rsidRPr="007727C3">
        <w:rPr>
          <w:rFonts w:ascii="Times New Roman" w:hAnsi="Times New Roman" w:cs="Times New Roman"/>
          <w:sz w:val="28"/>
          <w:szCs w:val="28"/>
          <w:lang w:bidi="ar-SA"/>
        </w:rPr>
        <w:br/>
        <w:t>Первичные компетенции использования территориального подхода как основы географического мышления, владение понятийным аппаратом географии. Умения ориентироваться в источниках географической информации, выявлять взаимодополняющую географическую информацию. Умение различать изученные географические объекты.</w:t>
      </w:r>
    </w:p>
    <w:p w:rsidR="005E2F61" w:rsidRPr="007727C3" w:rsidRDefault="005E2F61" w:rsidP="005E2F61">
      <w:pPr>
        <w:tabs>
          <w:tab w:val="left" w:pos="930"/>
        </w:tabs>
        <w:ind w:firstLine="68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7727C3">
        <w:rPr>
          <w:rFonts w:ascii="Times New Roman" w:hAnsi="Times New Roman" w:cs="Times New Roman"/>
          <w:b/>
          <w:sz w:val="28"/>
          <w:szCs w:val="28"/>
          <w:lang w:bidi="ar-SA"/>
        </w:rPr>
        <w:t xml:space="preserve">Задания 3.2. </w:t>
      </w:r>
      <w:r w:rsidRPr="007727C3">
        <w:rPr>
          <w:rFonts w:ascii="Times New Roman" w:hAnsi="Times New Roman" w:cs="Times New Roman"/>
          <w:sz w:val="28"/>
          <w:szCs w:val="28"/>
          <w:lang w:bidi="ar-SA"/>
        </w:rPr>
        <w:t xml:space="preserve">Природа России. Особенности геологического строения и распространения крупных форм рельефа. Умения определять понятия, создавать обобщения, устанавливать аналогии, классифицировать. </w:t>
      </w:r>
      <w:r w:rsidRPr="007727C3">
        <w:rPr>
          <w:rFonts w:ascii="Times New Roman" w:hAnsi="Times New Roman" w:cs="Times New Roman"/>
          <w:sz w:val="28"/>
          <w:szCs w:val="28"/>
          <w:lang w:bidi="ar-SA"/>
        </w:rPr>
        <w:br/>
        <w:t xml:space="preserve">Умения устанавливать причинно-следственные связи, строить логическое </w:t>
      </w:r>
      <w:r w:rsidRPr="007727C3">
        <w:rPr>
          <w:rFonts w:ascii="Times New Roman" w:hAnsi="Times New Roman" w:cs="Times New Roman"/>
          <w:sz w:val="28"/>
          <w:szCs w:val="28"/>
          <w:lang w:bidi="ar-SA"/>
        </w:rPr>
        <w:lastRenderedPageBreak/>
        <w:t>рассуждение.</w:t>
      </w:r>
      <w:r w:rsidRPr="007727C3">
        <w:rPr>
          <w:rFonts w:ascii="Times New Roman" w:hAnsi="Times New Roman" w:cs="Times New Roman"/>
          <w:sz w:val="28"/>
          <w:szCs w:val="28"/>
          <w:lang w:bidi="ar-SA"/>
        </w:rPr>
        <w:br/>
        <w:t>Умения: ориентироваться в источниках географической информации: находить и извлекать необходимую информацию; определять и сравнивать качественные и количественные показатели, характеризующие географические объекты, процессы и явления, их положение в пространстве; выявлять взаимодополняющую географическую информацию, представленную в одном или нескольких источниках.</w:t>
      </w:r>
      <w:r w:rsidRPr="007727C3">
        <w:rPr>
          <w:rFonts w:ascii="Times New Roman" w:hAnsi="Times New Roman" w:cs="Times New Roman"/>
          <w:sz w:val="28"/>
          <w:szCs w:val="28"/>
          <w:lang w:bidi="ar-SA"/>
        </w:rPr>
        <w:br/>
        <w:t>Умения: различать изученные географические объекты, процессы и явления; сравнивать географические объекты, процессы и явления на основе известных характерных свойств.</w:t>
      </w:r>
      <w:r w:rsidRPr="007727C3">
        <w:rPr>
          <w:rFonts w:ascii="Times New Roman" w:hAnsi="Times New Roman" w:cs="Times New Roman"/>
          <w:sz w:val="28"/>
          <w:szCs w:val="28"/>
          <w:lang w:bidi="ar-SA"/>
        </w:rPr>
        <w:br/>
        <w:t>Умение различать географические процессы и явления, определяющие особенности компонентов природы отдельных территорий.</w:t>
      </w:r>
    </w:p>
    <w:p w:rsidR="005E2F61" w:rsidRPr="007727C3" w:rsidRDefault="005E2F61" w:rsidP="005E2F61">
      <w:pPr>
        <w:tabs>
          <w:tab w:val="left" w:pos="930"/>
        </w:tabs>
        <w:ind w:firstLine="680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 w:rsidRPr="007727C3">
        <w:rPr>
          <w:rFonts w:ascii="Times New Roman" w:hAnsi="Times New Roman" w:cs="Times New Roman"/>
          <w:b/>
          <w:sz w:val="28"/>
          <w:szCs w:val="28"/>
          <w:lang w:bidi="ar-SA"/>
        </w:rPr>
        <w:t>Задания 4.1.и 4.2</w:t>
      </w:r>
      <w:r w:rsidRPr="007727C3">
        <w:rPr>
          <w:rFonts w:ascii="Times New Roman" w:hAnsi="Times New Roman" w:cs="Times New Roman"/>
          <w:sz w:val="28"/>
          <w:szCs w:val="28"/>
          <w:lang w:bidi="ar-SA"/>
        </w:rPr>
        <w:t xml:space="preserve">. Природа России. Внутренние воды и водные ресурсы, особенности их размещения на территории страны. Моря России. Умения устанавливать причинно-следственные связи, строить </w:t>
      </w:r>
      <w:proofErr w:type="gramStart"/>
      <w:r w:rsidRPr="007727C3">
        <w:rPr>
          <w:rFonts w:ascii="Times New Roman" w:hAnsi="Times New Roman" w:cs="Times New Roman"/>
          <w:sz w:val="28"/>
          <w:szCs w:val="28"/>
          <w:lang w:bidi="ar-SA"/>
        </w:rPr>
        <w:t>логическое рассуждение</w:t>
      </w:r>
      <w:proofErr w:type="gramEnd"/>
      <w:r w:rsidRPr="007727C3">
        <w:rPr>
          <w:rFonts w:ascii="Times New Roman" w:hAnsi="Times New Roman" w:cs="Times New Roman"/>
          <w:sz w:val="28"/>
          <w:szCs w:val="28"/>
          <w:lang w:bidi="ar-SA"/>
        </w:rPr>
        <w:t>, умозаключение  и делать выводы. Смысловое чтение. Первичные компетенции использования территориального подхода как основы географического мышления, владение понятийным аппаратом географии.</w:t>
      </w:r>
      <w:r w:rsidRPr="007727C3">
        <w:rPr>
          <w:rFonts w:ascii="Times New Roman" w:hAnsi="Times New Roman" w:cs="Times New Roman"/>
          <w:sz w:val="28"/>
          <w:szCs w:val="28"/>
          <w:lang w:bidi="ar-SA"/>
        </w:rPr>
        <w:br/>
        <w:t>Умения ориентироваться в источниках географической информации: находить и извлекать необходимую информацию; определять и сравнивать качественные и количественные показатели, характеризующие географические объекты, процессы и явления, их положение в пространстве; выявлять недостающую и/или взаимодополняющую географическую информацию.</w:t>
      </w:r>
      <w:r w:rsidRPr="007727C3">
        <w:rPr>
          <w:rFonts w:ascii="Times New Roman" w:hAnsi="Times New Roman" w:cs="Times New Roman"/>
          <w:sz w:val="28"/>
          <w:szCs w:val="28"/>
          <w:lang w:bidi="ar-SA"/>
        </w:rPr>
        <w:br/>
        <w:t>Умения использовать источники географической информации для решения различных задач: выявление географических зависимостей и закономерностей; расчет количественных показателей, характеризующих географические объекты.</w:t>
      </w:r>
    </w:p>
    <w:p w:rsidR="005E2F61" w:rsidRPr="007727C3" w:rsidRDefault="005E2F61" w:rsidP="005E2F61">
      <w:pPr>
        <w:widowControl/>
        <w:ind w:firstLine="68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7727C3">
        <w:rPr>
          <w:rFonts w:ascii="Times New Roman" w:eastAsia="Times New Roman" w:hAnsi="Times New Roman" w:cs="Times New Roman"/>
          <w:b/>
          <w:sz w:val="28"/>
          <w:szCs w:val="28"/>
          <w:lang w:bidi="ar-SA"/>
        </w:rPr>
        <w:t>Задание 5.1</w:t>
      </w:r>
      <w:r w:rsidRPr="007727C3">
        <w:rPr>
          <w:rFonts w:ascii="Times New Roman" w:eastAsia="Times New Roman" w:hAnsi="Times New Roman" w:cs="Times New Roman"/>
          <w:sz w:val="28"/>
          <w:szCs w:val="28"/>
          <w:lang w:bidi="ar-SA"/>
        </w:rPr>
        <w:t>. Природа России.  Типы климатов, факторы их формирования, климатические пояса. Климат и хозяйственная деятельность людей. Умения определять понятия, создавать обобщения, устанавливать аналогии, классифицировать. Умения устанавливать причинно-следственные связи, строить логическое рассуждение. Умения создавать, применять и преобразовывать знаки и символы, модели и схемы для решения учебных и познавательных задач. Смысловое чтение.</w:t>
      </w:r>
    </w:p>
    <w:p w:rsidR="005E2F61" w:rsidRPr="007727C3" w:rsidRDefault="005E2F61" w:rsidP="005E2F61">
      <w:pPr>
        <w:widowControl/>
        <w:ind w:firstLine="68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7727C3">
        <w:rPr>
          <w:rFonts w:ascii="Times New Roman" w:eastAsia="Times New Roman" w:hAnsi="Times New Roman" w:cs="Times New Roman"/>
          <w:b/>
          <w:sz w:val="28"/>
          <w:szCs w:val="28"/>
          <w:lang w:bidi="ar-SA"/>
        </w:rPr>
        <w:t>Задание 5.2</w:t>
      </w:r>
      <w:r w:rsidRPr="007727C3">
        <w:rPr>
          <w:rFonts w:ascii="Times New Roman" w:eastAsia="Times New Roman" w:hAnsi="Times New Roman" w:cs="Times New Roman"/>
          <w:sz w:val="28"/>
          <w:szCs w:val="28"/>
          <w:lang w:bidi="ar-SA"/>
        </w:rPr>
        <w:t>. Владение понятийным аппаратом географии.</w:t>
      </w:r>
      <w:r w:rsidRPr="007727C3">
        <w:rPr>
          <w:rFonts w:ascii="Times New Roman" w:eastAsia="Times New Roman" w:hAnsi="Times New Roman" w:cs="Times New Roman"/>
          <w:sz w:val="28"/>
          <w:szCs w:val="28"/>
          <w:lang w:bidi="ar-SA"/>
        </w:rPr>
        <w:br/>
        <w:t>Умения: находить и извлекать необходимую информацию; определять и сравнивать качественные и количественные показатели, характеризующие географические объекты, процессы и явления, их положение в пространстве; представлять в различных формах географическую информацию.</w:t>
      </w:r>
      <w:r w:rsidRPr="007727C3">
        <w:rPr>
          <w:rFonts w:ascii="Times New Roman" w:eastAsia="Times New Roman" w:hAnsi="Times New Roman" w:cs="Times New Roman"/>
          <w:sz w:val="28"/>
          <w:szCs w:val="28"/>
          <w:lang w:bidi="ar-SA"/>
        </w:rPr>
        <w:br/>
        <w:t>Умение использовать источники географической информации для решения различных задач.</w:t>
      </w:r>
    </w:p>
    <w:p w:rsidR="005E2F61" w:rsidRPr="007727C3" w:rsidRDefault="005E2F61" w:rsidP="005E2F61">
      <w:pPr>
        <w:widowControl/>
        <w:ind w:firstLine="68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7727C3">
        <w:rPr>
          <w:rFonts w:ascii="Times New Roman" w:eastAsia="Times New Roman" w:hAnsi="Times New Roman" w:cs="Times New Roman"/>
          <w:b/>
          <w:sz w:val="28"/>
          <w:szCs w:val="28"/>
          <w:lang w:bidi="ar-SA"/>
        </w:rPr>
        <w:t xml:space="preserve">Задание </w:t>
      </w:r>
      <w:r w:rsidRPr="007727C3">
        <w:rPr>
          <w:rFonts w:ascii="Times New Roman" w:eastAsia="Times New Roman" w:hAnsi="Times New Roman" w:cs="Times New Roman"/>
          <w:sz w:val="28"/>
          <w:szCs w:val="28"/>
          <w:lang w:bidi="ar-SA"/>
        </w:rPr>
        <w:t>5.3. Умения: различать изученные географические объекты, процессы и явления; сравнивать географические объекты, процессы и явления на основе известных характерных свойств.</w:t>
      </w:r>
      <w:r w:rsidRPr="007727C3">
        <w:rPr>
          <w:rFonts w:ascii="Times New Roman" w:eastAsia="Times New Roman" w:hAnsi="Times New Roman" w:cs="Times New Roman"/>
          <w:sz w:val="28"/>
          <w:szCs w:val="28"/>
          <w:lang w:bidi="ar-SA"/>
        </w:rPr>
        <w:br/>
        <w:t>Способность использовать знания о географических законах и закономерностях, о взаимосвязях между изученными географическими объектами, процессами и явлениями для объяснения их свойств.</w:t>
      </w:r>
    </w:p>
    <w:p w:rsidR="005E2F61" w:rsidRPr="007727C3" w:rsidRDefault="005E2F61" w:rsidP="005E2F61">
      <w:pPr>
        <w:widowControl/>
        <w:ind w:firstLine="68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7727C3">
        <w:rPr>
          <w:rFonts w:ascii="Times New Roman" w:eastAsia="Times New Roman" w:hAnsi="Times New Roman" w:cs="Times New Roman"/>
          <w:b/>
          <w:sz w:val="28"/>
          <w:szCs w:val="28"/>
          <w:lang w:bidi="ar-SA"/>
        </w:rPr>
        <w:lastRenderedPageBreak/>
        <w:t>Задание 6.1.</w:t>
      </w:r>
      <w:r w:rsidRPr="007727C3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Административно-территориальное устройство России. Часовые пояса. Растительный и животный мир России. Почвы. Природные зоны. Высотная поясность </w:t>
      </w:r>
      <w:r w:rsidRPr="007727C3">
        <w:rPr>
          <w:rFonts w:ascii="Times New Roman" w:eastAsia="Times New Roman" w:hAnsi="Times New Roman" w:cs="Times New Roman"/>
          <w:sz w:val="28"/>
          <w:szCs w:val="28"/>
          <w:lang w:bidi="ar-SA"/>
        </w:rPr>
        <w:br/>
        <w:t xml:space="preserve">Умения определять понятия, создавать обобщения, устанавливать аналогии, классифицировать. </w:t>
      </w:r>
      <w:r w:rsidRPr="007727C3">
        <w:rPr>
          <w:rFonts w:ascii="Times New Roman" w:eastAsia="Times New Roman" w:hAnsi="Times New Roman" w:cs="Times New Roman"/>
          <w:sz w:val="28"/>
          <w:szCs w:val="28"/>
          <w:lang w:bidi="ar-SA"/>
        </w:rPr>
        <w:br/>
        <w:t>Умения устанавливать причинно-следственные связи, строить логическое рассуждение. Смысловое чтение.</w:t>
      </w:r>
      <w:r w:rsidRPr="007727C3">
        <w:rPr>
          <w:rFonts w:ascii="Times New Roman" w:eastAsia="Times New Roman" w:hAnsi="Times New Roman" w:cs="Times New Roman"/>
          <w:sz w:val="28"/>
          <w:szCs w:val="28"/>
          <w:lang w:bidi="ar-SA"/>
        </w:rPr>
        <w:br/>
        <w:t>Умение применять географическое мышление в познавательной, коммуникативной и социальной практике.</w:t>
      </w:r>
      <w:r w:rsidRPr="007727C3">
        <w:rPr>
          <w:rFonts w:ascii="Times New Roman" w:eastAsia="Times New Roman" w:hAnsi="Times New Roman" w:cs="Times New Roman"/>
          <w:sz w:val="28"/>
          <w:szCs w:val="28"/>
          <w:lang w:bidi="ar-SA"/>
        </w:rPr>
        <w:br/>
        <w:t>Первичные компетенции использования территориального подхода как основы географического мышления.</w:t>
      </w:r>
    </w:p>
    <w:p w:rsidR="005E2F61" w:rsidRPr="007727C3" w:rsidRDefault="005E2F61" w:rsidP="005E2F61">
      <w:pPr>
        <w:widowControl/>
        <w:ind w:firstLine="680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 w:rsidRPr="007727C3">
        <w:rPr>
          <w:rFonts w:ascii="Times New Roman" w:eastAsia="Times New Roman" w:hAnsi="Times New Roman" w:cs="Times New Roman"/>
          <w:b/>
          <w:sz w:val="28"/>
          <w:szCs w:val="28"/>
          <w:lang w:bidi="ar-SA"/>
        </w:rPr>
        <w:t>Задание 6.2</w:t>
      </w:r>
      <w:r w:rsidRPr="007727C3">
        <w:rPr>
          <w:rFonts w:ascii="Times New Roman" w:eastAsia="Times New Roman" w:hAnsi="Times New Roman" w:cs="Times New Roman"/>
          <w:sz w:val="28"/>
          <w:szCs w:val="28"/>
          <w:lang w:bidi="ar-SA"/>
        </w:rPr>
        <w:t>. Умения ориентироваться в источниках географической информации: находить и извлекать необходимую информацию; определять и сравнивать качественные и количественные показатели, характеризующие географические объекты, процессы и явления; представлять в различных формах  географическую информацию.</w:t>
      </w:r>
    </w:p>
    <w:p w:rsidR="005E2F61" w:rsidRPr="007727C3" w:rsidRDefault="005E2F61" w:rsidP="005E2F61">
      <w:pPr>
        <w:tabs>
          <w:tab w:val="left" w:pos="930"/>
        </w:tabs>
        <w:ind w:firstLine="680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 w:rsidRPr="007727C3">
        <w:rPr>
          <w:rFonts w:ascii="Times New Roman" w:hAnsi="Times New Roman" w:cs="Times New Roman"/>
          <w:b/>
          <w:sz w:val="28"/>
          <w:szCs w:val="28"/>
          <w:lang w:bidi="ar-SA"/>
        </w:rPr>
        <w:t>Задание 8.2 и 8.3</w:t>
      </w:r>
      <w:r w:rsidRPr="007727C3">
        <w:rPr>
          <w:rFonts w:ascii="Times New Roman" w:hAnsi="Times New Roman" w:cs="Times New Roman"/>
          <w:sz w:val="28"/>
          <w:szCs w:val="28"/>
          <w:lang w:bidi="ar-SA"/>
        </w:rPr>
        <w:t xml:space="preserve"> Природа России. Умение осознанно использовать речевые средства в соответствии с задачей коммуникации для выражения своих мыслей; владение письменной речью.</w:t>
      </w:r>
      <w:r w:rsidRPr="007727C3">
        <w:rPr>
          <w:rFonts w:ascii="Times New Roman" w:hAnsi="Times New Roman" w:cs="Times New Roman"/>
          <w:sz w:val="28"/>
          <w:szCs w:val="28"/>
          <w:lang w:bidi="ar-SA"/>
        </w:rPr>
        <w:br/>
        <w:t>Умение применять географическое мышление в познавательной, коммуникативной и социальной практике.</w:t>
      </w:r>
      <w:r w:rsidRPr="007727C3">
        <w:rPr>
          <w:rFonts w:ascii="Times New Roman" w:hAnsi="Times New Roman" w:cs="Times New Roman"/>
          <w:sz w:val="28"/>
          <w:szCs w:val="28"/>
          <w:lang w:bidi="ar-SA"/>
        </w:rPr>
        <w:br/>
        <w:t>Первичные компетенции использования территориального подхода как основы географического мышления, владение понятийным аппаратом географии. Умения: различать географические процессы и явления, определяющие особенности компонентов природы отдельных территорий; оценивать характер и особенности взаимодействия деятельности человека и компонентов природы в разных географических условиях; приводить примеры взаимодействия природы и общества в пределах отдельных территорий; давать характеристику компонентов природы своего региона.</w:t>
      </w:r>
    </w:p>
    <w:p w:rsidR="005E2F61" w:rsidRPr="007727C3" w:rsidRDefault="005E2F61" w:rsidP="005E2F61">
      <w:pPr>
        <w:ind w:firstLine="60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E2F61" w:rsidRPr="007727C3" w:rsidRDefault="005E2F61" w:rsidP="005E2F61">
      <w:pPr>
        <w:ind w:firstLine="600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7727C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Результаты проведенного анализа указывают на необходимость:</w:t>
      </w:r>
    </w:p>
    <w:p w:rsidR="005E2F61" w:rsidRPr="007727C3" w:rsidRDefault="005E2F61" w:rsidP="005E2F61">
      <w:pPr>
        <w:tabs>
          <w:tab w:val="left" w:pos="769"/>
        </w:tabs>
        <w:ind w:left="46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727C3">
        <w:rPr>
          <w:rFonts w:ascii="Times New Roman" w:hAnsi="Times New Roman" w:cs="Times New Roman"/>
          <w:color w:val="000000" w:themeColor="text1"/>
          <w:sz w:val="28"/>
          <w:szCs w:val="28"/>
        </w:rPr>
        <w:t>1.Дифференцированного подхода в процессе обучения.</w:t>
      </w:r>
    </w:p>
    <w:p w:rsidR="005E2F61" w:rsidRPr="007727C3" w:rsidRDefault="005E2F61" w:rsidP="005E2F61">
      <w:pPr>
        <w:tabs>
          <w:tab w:val="left" w:pos="770"/>
        </w:tabs>
        <w:ind w:left="46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727C3">
        <w:rPr>
          <w:rFonts w:ascii="Times New Roman" w:hAnsi="Times New Roman" w:cs="Times New Roman"/>
          <w:color w:val="000000" w:themeColor="text1"/>
          <w:sz w:val="28"/>
          <w:szCs w:val="28"/>
        </w:rPr>
        <w:t>2.Отработки с учащимися западающих тем: ориентироваться в источниках географической информации, работа с картой, умение устанавливать причинно-следственные связи, географическое положение России, главные закономерности природы России, население России, решение практико-ориентированных задач.</w:t>
      </w:r>
    </w:p>
    <w:p w:rsidR="005E2F61" w:rsidRPr="007727C3" w:rsidRDefault="005E2F61" w:rsidP="005E2F61">
      <w:pPr>
        <w:tabs>
          <w:tab w:val="left" w:pos="765"/>
        </w:tabs>
        <w:ind w:left="46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727C3">
        <w:rPr>
          <w:rFonts w:ascii="Times New Roman" w:hAnsi="Times New Roman" w:cs="Times New Roman"/>
          <w:color w:val="000000" w:themeColor="text1"/>
          <w:sz w:val="28"/>
          <w:szCs w:val="28"/>
        </w:rPr>
        <w:t>3. Корректировки содержания текущего тестирования и контрольных работ с</w:t>
      </w:r>
      <w:r w:rsidRPr="007727C3">
        <w:rPr>
          <w:rFonts w:ascii="Times New Roman" w:hAnsi="Times New Roman" w:cs="Times New Roman"/>
          <w:color w:val="000000" w:themeColor="text1"/>
          <w:sz w:val="28"/>
          <w:szCs w:val="28"/>
        </w:rPr>
        <w:br/>
        <w:t>целью мониторинга результативности работы по устранению пробелов в знаниях и</w:t>
      </w:r>
      <w:r w:rsidRPr="007727C3">
        <w:rPr>
          <w:rFonts w:ascii="Times New Roman" w:hAnsi="Times New Roman" w:cs="Times New Roman"/>
          <w:color w:val="000000" w:themeColor="text1"/>
          <w:sz w:val="28"/>
          <w:szCs w:val="28"/>
        </w:rPr>
        <w:br/>
        <w:t>умениях.</w:t>
      </w:r>
    </w:p>
    <w:p w:rsidR="005E2F61" w:rsidRPr="007727C3" w:rsidRDefault="005E2F61" w:rsidP="005E2F61">
      <w:pPr>
        <w:tabs>
          <w:tab w:val="left" w:pos="765"/>
        </w:tabs>
        <w:ind w:left="46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727C3">
        <w:rPr>
          <w:rFonts w:ascii="Times New Roman" w:hAnsi="Times New Roman" w:cs="Times New Roman"/>
          <w:color w:val="000000" w:themeColor="text1"/>
          <w:sz w:val="28"/>
          <w:szCs w:val="28"/>
        </w:rPr>
        <w:t>4. Организовать дополнительные занятия по ликвидации пробелов в</w:t>
      </w:r>
      <w:r w:rsidRPr="007727C3">
        <w:rPr>
          <w:rFonts w:ascii="Times New Roman" w:hAnsi="Times New Roman" w:cs="Times New Roman"/>
          <w:color w:val="000000" w:themeColor="text1"/>
          <w:sz w:val="28"/>
          <w:szCs w:val="28"/>
        </w:rPr>
        <w:br/>
        <w:t>теоретическом и практическом материале.</w:t>
      </w:r>
    </w:p>
    <w:p w:rsidR="005E2F61" w:rsidRPr="007727C3" w:rsidRDefault="005E2F61" w:rsidP="005E2F61">
      <w:pPr>
        <w:ind w:firstLine="46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727C3">
        <w:rPr>
          <w:rFonts w:ascii="Times New Roman" w:hAnsi="Times New Roman" w:cs="Times New Roman"/>
          <w:color w:val="000000" w:themeColor="text1"/>
          <w:sz w:val="28"/>
          <w:szCs w:val="28"/>
        </w:rPr>
        <w:t>По результатам анализа спланировать коррекционную работу по устранению</w:t>
      </w:r>
      <w:r w:rsidRPr="007727C3">
        <w:rPr>
          <w:rFonts w:ascii="Times New Roman" w:hAnsi="Times New Roman" w:cs="Times New Roman"/>
          <w:color w:val="000000" w:themeColor="text1"/>
          <w:sz w:val="28"/>
          <w:szCs w:val="28"/>
        </w:rPr>
        <w:br/>
        <w:t>выявленных пробелов:</w:t>
      </w:r>
    </w:p>
    <w:p w:rsidR="005E2F61" w:rsidRPr="007727C3" w:rsidRDefault="005E2F61" w:rsidP="005E2F61">
      <w:pPr>
        <w:numPr>
          <w:ilvl w:val="0"/>
          <w:numId w:val="20"/>
        </w:numPr>
        <w:jc w:val="both"/>
        <w:rPr>
          <w:rStyle w:val="213pt"/>
          <w:rFonts w:eastAsia="Arial Unicode MS"/>
          <w:color w:val="000000" w:themeColor="text1"/>
          <w:sz w:val="28"/>
          <w:szCs w:val="28"/>
        </w:rPr>
      </w:pPr>
      <w:r w:rsidRPr="007727C3">
        <w:rPr>
          <w:rStyle w:val="213pt"/>
          <w:rFonts w:eastAsia="Arial Unicode MS"/>
          <w:color w:val="000000" w:themeColor="text1"/>
          <w:sz w:val="28"/>
          <w:szCs w:val="28"/>
        </w:rPr>
        <w:t>Природа России</w:t>
      </w:r>
    </w:p>
    <w:p w:rsidR="005E2F61" w:rsidRPr="007727C3" w:rsidRDefault="005E2F61" w:rsidP="005E2F61">
      <w:pPr>
        <w:numPr>
          <w:ilvl w:val="0"/>
          <w:numId w:val="20"/>
        </w:numPr>
        <w:jc w:val="both"/>
        <w:rPr>
          <w:rStyle w:val="213pt"/>
          <w:rFonts w:eastAsia="Arial Unicode MS"/>
          <w:color w:val="000000" w:themeColor="text1"/>
          <w:sz w:val="28"/>
          <w:szCs w:val="28"/>
        </w:rPr>
      </w:pPr>
      <w:r w:rsidRPr="007727C3">
        <w:rPr>
          <w:rStyle w:val="213pt"/>
          <w:rFonts w:eastAsia="Arial Unicode MS"/>
          <w:color w:val="000000" w:themeColor="text1"/>
          <w:sz w:val="28"/>
          <w:szCs w:val="28"/>
        </w:rPr>
        <w:t>Географическое положение России</w:t>
      </w:r>
    </w:p>
    <w:p w:rsidR="005E2F61" w:rsidRPr="007727C3" w:rsidRDefault="005E2F61" w:rsidP="005E2F61">
      <w:pPr>
        <w:numPr>
          <w:ilvl w:val="0"/>
          <w:numId w:val="20"/>
        </w:num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727C3">
        <w:rPr>
          <w:rStyle w:val="213pt"/>
          <w:rFonts w:eastAsia="Arial Unicode MS"/>
          <w:color w:val="000000" w:themeColor="text1"/>
          <w:sz w:val="28"/>
          <w:szCs w:val="28"/>
        </w:rPr>
        <w:lastRenderedPageBreak/>
        <w:t>Население России</w:t>
      </w:r>
    </w:p>
    <w:p w:rsidR="005E2F61" w:rsidRPr="007727C3" w:rsidRDefault="005E2F61" w:rsidP="005E2F61">
      <w:pPr>
        <w:numPr>
          <w:ilvl w:val="0"/>
          <w:numId w:val="20"/>
        </w:num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727C3">
        <w:rPr>
          <w:rStyle w:val="213pt"/>
          <w:rFonts w:eastAsia="Arial Unicode MS"/>
          <w:color w:val="000000" w:themeColor="text1"/>
          <w:sz w:val="28"/>
          <w:szCs w:val="28"/>
        </w:rPr>
        <w:t>Работа с картой</w:t>
      </w:r>
    </w:p>
    <w:p w:rsidR="005E2F61" w:rsidRPr="007727C3" w:rsidRDefault="005E2F61" w:rsidP="005E2F61">
      <w:pPr>
        <w:numPr>
          <w:ilvl w:val="0"/>
          <w:numId w:val="20"/>
        </w:numPr>
        <w:ind w:right="348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727C3">
        <w:rPr>
          <w:rFonts w:ascii="Times New Roman" w:hAnsi="Times New Roman" w:cs="Times New Roman"/>
          <w:color w:val="000000" w:themeColor="text1"/>
          <w:sz w:val="28"/>
          <w:szCs w:val="28"/>
        </w:rPr>
        <w:t>Работа с источниками географической информации</w:t>
      </w:r>
      <w:r w:rsidRPr="007727C3">
        <w:rPr>
          <w:rFonts w:ascii="Times New Roman" w:hAnsi="Times New Roman" w:cs="Times New Roman"/>
          <w:color w:val="000000" w:themeColor="text1"/>
          <w:sz w:val="28"/>
          <w:szCs w:val="28"/>
        </w:rPr>
        <w:br/>
        <w:t>Решение текстовых задач</w:t>
      </w:r>
    </w:p>
    <w:p w:rsidR="005E2F61" w:rsidRPr="007727C3" w:rsidRDefault="005E2F61" w:rsidP="005E2F61">
      <w:pPr>
        <w:numPr>
          <w:ilvl w:val="0"/>
          <w:numId w:val="20"/>
        </w:num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727C3">
        <w:rPr>
          <w:rStyle w:val="213pt"/>
          <w:rFonts w:eastAsia="Arial Unicode MS"/>
          <w:color w:val="000000" w:themeColor="text1"/>
          <w:sz w:val="28"/>
          <w:szCs w:val="28"/>
        </w:rPr>
        <w:t>Смысловое чтение</w:t>
      </w:r>
    </w:p>
    <w:p w:rsidR="005E2F61" w:rsidRPr="007727C3" w:rsidRDefault="005E2F61" w:rsidP="005E2F61">
      <w:pPr>
        <w:keepNext/>
        <w:keepLines/>
        <w:ind w:firstLine="60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7727C3">
        <w:rPr>
          <w:rStyle w:val="10"/>
          <w:rFonts w:eastAsia="Arial Unicode MS"/>
          <w:color w:val="auto"/>
        </w:rPr>
        <w:t>Рекомендации</w:t>
      </w:r>
    </w:p>
    <w:p w:rsidR="005E2F61" w:rsidRPr="007727C3" w:rsidRDefault="005E2F61" w:rsidP="005E2F61">
      <w:pPr>
        <w:numPr>
          <w:ilvl w:val="0"/>
          <w:numId w:val="19"/>
        </w:numPr>
        <w:tabs>
          <w:tab w:val="left" w:pos="926"/>
        </w:tabs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7727C3">
        <w:rPr>
          <w:rFonts w:ascii="Times New Roman" w:hAnsi="Times New Roman" w:cs="Times New Roman"/>
          <w:color w:val="auto"/>
          <w:sz w:val="28"/>
          <w:szCs w:val="28"/>
        </w:rPr>
        <w:t>Продолжить работу по формированию устойчивых навыков</w:t>
      </w:r>
      <w:r w:rsidRPr="007727C3">
        <w:rPr>
          <w:rFonts w:ascii="Times New Roman" w:hAnsi="Times New Roman" w:cs="Times New Roman"/>
          <w:color w:val="auto"/>
          <w:sz w:val="28"/>
          <w:szCs w:val="28"/>
        </w:rPr>
        <w:br/>
        <w:t>работы с источниками географической информац</w:t>
      </w:r>
      <w:proofErr w:type="gramStart"/>
      <w:r w:rsidRPr="007727C3">
        <w:rPr>
          <w:rFonts w:ascii="Times New Roman" w:hAnsi="Times New Roman" w:cs="Times New Roman"/>
          <w:color w:val="auto"/>
          <w:sz w:val="28"/>
          <w:szCs w:val="28"/>
        </w:rPr>
        <w:t>ии у у</w:t>
      </w:r>
      <w:proofErr w:type="gramEnd"/>
      <w:r w:rsidRPr="007727C3">
        <w:rPr>
          <w:rFonts w:ascii="Times New Roman" w:hAnsi="Times New Roman" w:cs="Times New Roman"/>
          <w:color w:val="auto"/>
          <w:sz w:val="28"/>
          <w:szCs w:val="28"/>
        </w:rPr>
        <w:t>чащихся.</w:t>
      </w:r>
    </w:p>
    <w:p w:rsidR="005E2F61" w:rsidRPr="007727C3" w:rsidRDefault="005E2F61" w:rsidP="005E2F61">
      <w:pPr>
        <w:numPr>
          <w:ilvl w:val="0"/>
          <w:numId w:val="19"/>
        </w:numPr>
        <w:tabs>
          <w:tab w:val="left" w:pos="930"/>
        </w:tabs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7727C3">
        <w:rPr>
          <w:rFonts w:ascii="Times New Roman" w:hAnsi="Times New Roman" w:cs="Times New Roman"/>
          <w:color w:val="auto"/>
          <w:sz w:val="28"/>
          <w:szCs w:val="28"/>
        </w:rPr>
        <w:t>Усилить практическую направленность обучения. Уделять на каждом уроке больше времени на работу с картой, развитие логического мышления и решению</w:t>
      </w:r>
      <w:r w:rsidRPr="007727C3">
        <w:rPr>
          <w:rFonts w:ascii="Times New Roman" w:hAnsi="Times New Roman" w:cs="Times New Roman"/>
          <w:color w:val="auto"/>
          <w:sz w:val="28"/>
          <w:szCs w:val="28"/>
        </w:rPr>
        <w:br/>
        <w:t>текстовых задач с построением  моделей реальных ситуаций.</w:t>
      </w:r>
    </w:p>
    <w:p w:rsidR="005E2F61" w:rsidRPr="007727C3" w:rsidRDefault="005E2F61" w:rsidP="005E2F61">
      <w:pPr>
        <w:numPr>
          <w:ilvl w:val="0"/>
          <w:numId w:val="19"/>
        </w:numPr>
        <w:tabs>
          <w:tab w:val="left" w:pos="954"/>
        </w:tabs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7727C3">
        <w:rPr>
          <w:rFonts w:ascii="Times New Roman" w:hAnsi="Times New Roman" w:cs="Times New Roman"/>
          <w:color w:val="auto"/>
          <w:sz w:val="28"/>
          <w:szCs w:val="28"/>
        </w:rPr>
        <w:t>Усилить теоретическую подготовку учащихся 9 класса.</w:t>
      </w:r>
    </w:p>
    <w:p w:rsidR="005E2F61" w:rsidRPr="007727C3" w:rsidRDefault="005E2F61" w:rsidP="005E2F61">
      <w:pPr>
        <w:numPr>
          <w:ilvl w:val="0"/>
          <w:numId w:val="19"/>
        </w:numPr>
        <w:tabs>
          <w:tab w:val="left" w:pos="930"/>
        </w:tabs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7727C3">
        <w:rPr>
          <w:rFonts w:ascii="Times New Roman" w:hAnsi="Times New Roman" w:cs="Times New Roman"/>
          <w:color w:val="auto"/>
          <w:sz w:val="28"/>
          <w:szCs w:val="28"/>
        </w:rPr>
        <w:t>Особое внимание в преподавании географии следует уделить регулярному</w:t>
      </w:r>
      <w:r w:rsidRPr="007727C3">
        <w:rPr>
          <w:rFonts w:ascii="Times New Roman" w:hAnsi="Times New Roman" w:cs="Times New Roman"/>
          <w:color w:val="auto"/>
          <w:sz w:val="28"/>
          <w:szCs w:val="28"/>
        </w:rPr>
        <w:br/>
        <w:t>выполнению упражнений, развивающих базовые географические компетенции</w:t>
      </w:r>
      <w:r w:rsidRPr="007727C3">
        <w:rPr>
          <w:rFonts w:ascii="Times New Roman" w:hAnsi="Times New Roman" w:cs="Times New Roman"/>
          <w:color w:val="auto"/>
          <w:sz w:val="28"/>
          <w:szCs w:val="28"/>
        </w:rPr>
        <w:br/>
        <w:t>школьников: умение читать и верно понимать условие задачи, решать практические задачи, работать с картой, делать логические выводы.</w:t>
      </w:r>
    </w:p>
    <w:p w:rsidR="005E2F61" w:rsidRPr="007727C3" w:rsidRDefault="005E2F61" w:rsidP="005E2F61">
      <w:pPr>
        <w:tabs>
          <w:tab w:val="left" w:pos="930"/>
        </w:tabs>
        <w:ind w:firstLine="930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5E2F61" w:rsidRPr="007727C3" w:rsidRDefault="005E2F61" w:rsidP="005E2F61">
      <w:pPr>
        <w:tabs>
          <w:tab w:val="left" w:pos="930"/>
        </w:tabs>
        <w:ind w:firstLine="930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5E2F61" w:rsidRPr="007727C3" w:rsidRDefault="005E2F61">
      <w:pPr>
        <w:rPr>
          <w:rFonts w:ascii="Times New Roman" w:hAnsi="Times New Roman" w:cs="Times New Roman"/>
          <w:sz w:val="28"/>
          <w:szCs w:val="28"/>
        </w:rPr>
      </w:pPr>
    </w:p>
    <w:sectPr w:rsidR="005E2F61" w:rsidRPr="007727C3" w:rsidSect="005E2F61">
      <w:pgSz w:w="11900" w:h="16840"/>
      <w:pgMar w:top="936" w:right="650" w:bottom="980" w:left="824" w:header="0" w:footer="3" w:gutter="0"/>
      <w:cols w:space="720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2975D4"/>
    <w:multiLevelType w:val="multilevel"/>
    <w:tmpl w:val="2BDCF748"/>
    <w:lvl w:ilvl="0">
      <w:start w:val="5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CC80A68"/>
    <w:multiLevelType w:val="hybridMultilevel"/>
    <w:tmpl w:val="E94804DA"/>
    <w:lvl w:ilvl="0" w:tplc="BFB068CC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">
    <w:nsid w:val="0E434F30"/>
    <w:multiLevelType w:val="multilevel"/>
    <w:tmpl w:val="3524066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4B64999"/>
    <w:multiLevelType w:val="hybridMultilevel"/>
    <w:tmpl w:val="60AC0656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>
    <w:nsid w:val="1A931F26"/>
    <w:multiLevelType w:val="multilevel"/>
    <w:tmpl w:val="55C2594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AD87733"/>
    <w:multiLevelType w:val="multilevel"/>
    <w:tmpl w:val="3F0C2A1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B831911"/>
    <w:multiLevelType w:val="multilevel"/>
    <w:tmpl w:val="A7804DA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B9C53D2"/>
    <w:multiLevelType w:val="multilevel"/>
    <w:tmpl w:val="AAAAF010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1A150B2"/>
    <w:multiLevelType w:val="hybridMultilevel"/>
    <w:tmpl w:val="1FDE0310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>
    <w:nsid w:val="265D0A36"/>
    <w:multiLevelType w:val="multilevel"/>
    <w:tmpl w:val="E84C70D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BE6487B"/>
    <w:multiLevelType w:val="hybridMultilevel"/>
    <w:tmpl w:val="6AC0A462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12A4D84"/>
    <w:multiLevelType w:val="hybridMultilevel"/>
    <w:tmpl w:val="A65485AE"/>
    <w:lvl w:ilvl="0" w:tplc="3A680CA0">
      <w:start w:val="8"/>
      <w:numFmt w:val="decimal"/>
      <w:lvlText w:val="%1"/>
      <w:lvlJc w:val="left"/>
      <w:pPr>
        <w:ind w:left="560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326" w:hanging="360"/>
      </w:pPr>
    </w:lvl>
    <w:lvl w:ilvl="2" w:tplc="0419001B" w:tentative="1">
      <w:start w:val="1"/>
      <w:numFmt w:val="lowerRoman"/>
      <w:lvlText w:val="%3."/>
      <w:lvlJc w:val="right"/>
      <w:pPr>
        <w:ind w:left="7046" w:hanging="180"/>
      </w:pPr>
    </w:lvl>
    <w:lvl w:ilvl="3" w:tplc="0419000F" w:tentative="1">
      <w:start w:val="1"/>
      <w:numFmt w:val="decimal"/>
      <w:lvlText w:val="%4."/>
      <w:lvlJc w:val="left"/>
      <w:pPr>
        <w:ind w:left="7766" w:hanging="360"/>
      </w:pPr>
    </w:lvl>
    <w:lvl w:ilvl="4" w:tplc="04190019" w:tentative="1">
      <w:start w:val="1"/>
      <w:numFmt w:val="lowerLetter"/>
      <w:lvlText w:val="%5."/>
      <w:lvlJc w:val="left"/>
      <w:pPr>
        <w:ind w:left="8486" w:hanging="360"/>
      </w:pPr>
    </w:lvl>
    <w:lvl w:ilvl="5" w:tplc="0419001B" w:tentative="1">
      <w:start w:val="1"/>
      <w:numFmt w:val="lowerRoman"/>
      <w:lvlText w:val="%6."/>
      <w:lvlJc w:val="right"/>
      <w:pPr>
        <w:ind w:left="9206" w:hanging="180"/>
      </w:pPr>
    </w:lvl>
    <w:lvl w:ilvl="6" w:tplc="0419000F" w:tentative="1">
      <w:start w:val="1"/>
      <w:numFmt w:val="decimal"/>
      <w:lvlText w:val="%7."/>
      <w:lvlJc w:val="left"/>
      <w:pPr>
        <w:ind w:left="9926" w:hanging="360"/>
      </w:pPr>
    </w:lvl>
    <w:lvl w:ilvl="7" w:tplc="04190019" w:tentative="1">
      <w:start w:val="1"/>
      <w:numFmt w:val="lowerLetter"/>
      <w:lvlText w:val="%8."/>
      <w:lvlJc w:val="left"/>
      <w:pPr>
        <w:ind w:left="10646" w:hanging="360"/>
      </w:pPr>
    </w:lvl>
    <w:lvl w:ilvl="8" w:tplc="0419001B" w:tentative="1">
      <w:start w:val="1"/>
      <w:numFmt w:val="lowerRoman"/>
      <w:lvlText w:val="%9."/>
      <w:lvlJc w:val="right"/>
      <w:pPr>
        <w:ind w:left="11366" w:hanging="180"/>
      </w:pPr>
    </w:lvl>
  </w:abstractNum>
  <w:abstractNum w:abstractNumId="12">
    <w:nsid w:val="3BF61D8B"/>
    <w:multiLevelType w:val="hybridMultilevel"/>
    <w:tmpl w:val="0EBCC9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6987D6C"/>
    <w:multiLevelType w:val="multilevel"/>
    <w:tmpl w:val="DDEC5B4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4A444B5F"/>
    <w:multiLevelType w:val="multilevel"/>
    <w:tmpl w:val="5BE4C19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4F233EE5"/>
    <w:multiLevelType w:val="hybridMultilevel"/>
    <w:tmpl w:val="988E295C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60953B8"/>
    <w:multiLevelType w:val="hybridMultilevel"/>
    <w:tmpl w:val="C0D65B3E"/>
    <w:lvl w:ilvl="0" w:tplc="90AEE134">
      <w:start w:val="7"/>
      <w:numFmt w:val="decimal"/>
      <w:lvlText w:val="%1"/>
      <w:lvlJc w:val="left"/>
      <w:pPr>
        <w:ind w:left="560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72F6608"/>
    <w:multiLevelType w:val="multilevel"/>
    <w:tmpl w:val="0EA675E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5BFD42F0"/>
    <w:multiLevelType w:val="hybridMultilevel"/>
    <w:tmpl w:val="433A74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C0913BA"/>
    <w:multiLevelType w:val="multilevel"/>
    <w:tmpl w:val="08E201C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6C4E4A47"/>
    <w:multiLevelType w:val="multilevel"/>
    <w:tmpl w:val="9F96B1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320" w:hanging="720"/>
      </w:pPr>
      <w:rPr>
        <w:rFonts w:ascii="Calibri" w:hAnsi="Calibri" w:hint="default"/>
        <w:color w:val="000000"/>
        <w:sz w:val="22"/>
      </w:rPr>
    </w:lvl>
    <w:lvl w:ilvl="2">
      <w:start w:val="1"/>
      <w:numFmt w:val="decimal"/>
      <w:isLgl/>
      <w:lvlText w:val="%1.%2.%3."/>
      <w:lvlJc w:val="left"/>
      <w:pPr>
        <w:ind w:left="1560" w:hanging="720"/>
      </w:pPr>
      <w:rPr>
        <w:rFonts w:ascii="Calibri" w:hAnsi="Calibri" w:hint="default"/>
        <w:color w:val="000000"/>
        <w:sz w:val="22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ascii="Calibri" w:hAnsi="Calibri" w:hint="default"/>
        <w:color w:val="000000"/>
        <w:sz w:val="22"/>
      </w:rPr>
    </w:lvl>
    <w:lvl w:ilvl="4">
      <w:start w:val="1"/>
      <w:numFmt w:val="decimal"/>
      <w:isLgl/>
      <w:lvlText w:val="%1.%2.%3.%4.%5."/>
      <w:lvlJc w:val="left"/>
      <w:pPr>
        <w:ind w:left="2400" w:hanging="1080"/>
      </w:pPr>
      <w:rPr>
        <w:rFonts w:ascii="Calibri" w:hAnsi="Calibri" w:hint="default"/>
        <w:color w:val="000000"/>
        <w:sz w:val="22"/>
      </w:rPr>
    </w:lvl>
    <w:lvl w:ilvl="5">
      <w:start w:val="1"/>
      <w:numFmt w:val="decimal"/>
      <w:isLgl/>
      <w:lvlText w:val="%1.%2.%3.%4.%5.%6."/>
      <w:lvlJc w:val="left"/>
      <w:pPr>
        <w:ind w:left="3000" w:hanging="1440"/>
      </w:pPr>
      <w:rPr>
        <w:rFonts w:ascii="Calibri" w:hAnsi="Calibri" w:hint="default"/>
        <w:color w:val="000000"/>
        <w:sz w:val="22"/>
      </w:rPr>
    </w:lvl>
    <w:lvl w:ilvl="6">
      <w:start w:val="1"/>
      <w:numFmt w:val="decimal"/>
      <w:isLgl/>
      <w:lvlText w:val="%1.%2.%3.%4.%5.%6.%7."/>
      <w:lvlJc w:val="left"/>
      <w:pPr>
        <w:ind w:left="3600" w:hanging="1800"/>
      </w:pPr>
      <w:rPr>
        <w:rFonts w:ascii="Calibri" w:hAnsi="Calibri" w:hint="default"/>
        <w:color w:val="000000"/>
        <w:sz w:val="22"/>
      </w:rPr>
    </w:lvl>
    <w:lvl w:ilvl="7">
      <w:start w:val="1"/>
      <w:numFmt w:val="decimal"/>
      <w:isLgl/>
      <w:lvlText w:val="%1.%2.%3.%4.%5.%6.%7.%8."/>
      <w:lvlJc w:val="left"/>
      <w:pPr>
        <w:ind w:left="3840" w:hanging="1800"/>
      </w:pPr>
      <w:rPr>
        <w:rFonts w:ascii="Calibri" w:hAnsi="Calibri" w:hint="default"/>
        <w:color w:val="000000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4440" w:hanging="2160"/>
      </w:pPr>
      <w:rPr>
        <w:rFonts w:ascii="Calibri" w:hAnsi="Calibri" w:hint="default"/>
        <w:color w:val="000000"/>
        <w:sz w:val="22"/>
      </w:rPr>
    </w:lvl>
  </w:abstractNum>
  <w:abstractNum w:abstractNumId="21">
    <w:nsid w:val="7BAE062E"/>
    <w:multiLevelType w:val="multilevel"/>
    <w:tmpl w:val="683AFDE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2"/>
  </w:num>
  <w:num w:numId="3">
    <w:abstractNumId w:val="7"/>
  </w:num>
  <w:num w:numId="4">
    <w:abstractNumId w:val="6"/>
  </w:num>
  <w:num w:numId="5">
    <w:abstractNumId w:val="14"/>
  </w:num>
  <w:num w:numId="6">
    <w:abstractNumId w:val="17"/>
  </w:num>
  <w:num w:numId="7">
    <w:abstractNumId w:val="4"/>
  </w:num>
  <w:num w:numId="8">
    <w:abstractNumId w:val="13"/>
  </w:num>
  <w:num w:numId="9">
    <w:abstractNumId w:val="19"/>
  </w:num>
  <w:num w:numId="10">
    <w:abstractNumId w:val="5"/>
  </w:num>
  <w:num w:numId="11">
    <w:abstractNumId w:val="21"/>
  </w:num>
  <w:num w:numId="12">
    <w:abstractNumId w:val="9"/>
  </w:num>
  <w:num w:numId="13">
    <w:abstractNumId w:val="16"/>
  </w:num>
  <w:num w:numId="14">
    <w:abstractNumId w:val="10"/>
  </w:num>
  <w:num w:numId="15">
    <w:abstractNumId w:val="20"/>
  </w:num>
  <w:num w:numId="16">
    <w:abstractNumId w:val="15"/>
  </w:num>
  <w:num w:numId="17">
    <w:abstractNumId w:val="1"/>
  </w:num>
  <w:num w:numId="18">
    <w:abstractNumId w:val="12"/>
  </w:num>
  <w:num w:numId="19">
    <w:abstractNumId w:val="18"/>
  </w:num>
  <w:num w:numId="20">
    <w:abstractNumId w:val="8"/>
  </w:num>
  <w:num w:numId="21">
    <w:abstractNumId w:val="3"/>
  </w:num>
  <w:num w:numId="22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E2F61"/>
    <w:rsid w:val="00001221"/>
    <w:rsid w:val="002D40DC"/>
    <w:rsid w:val="0051549F"/>
    <w:rsid w:val="005E2F61"/>
    <w:rsid w:val="00686132"/>
    <w:rsid w:val="006E7CC3"/>
    <w:rsid w:val="007727C3"/>
    <w:rsid w:val="00834969"/>
    <w:rsid w:val="0084775D"/>
    <w:rsid w:val="00971ED7"/>
    <w:rsid w:val="00A016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5E2F61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5E2F61"/>
    <w:rPr>
      <w:color w:val="0066CC"/>
      <w:u w:val="single"/>
    </w:rPr>
  </w:style>
  <w:style w:type="character" w:customStyle="1" w:styleId="1">
    <w:name w:val="Заголовок №1_"/>
    <w:basedOn w:val="a0"/>
    <w:rsid w:val="005E2F6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10">
    <w:name w:val="Заголовок №1"/>
    <w:basedOn w:val="1"/>
    <w:rsid w:val="005E2F6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2">
    <w:name w:val="Основной текст (2)_"/>
    <w:basedOn w:val="a0"/>
    <w:rsid w:val="005E2F6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0">
    <w:name w:val="Подпись к таблице (2)_"/>
    <w:basedOn w:val="a0"/>
    <w:rsid w:val="005E2F6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">
    <w:name w:val="Подпись к таблице (2)"/>
    <w:basedOn w:val="20"/>
    <w:rsid w:val="005E2F6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211pt">
    <w:name w:val="Основной текст (2) + 11 pt;Полужирный"/>
    <w:basedOn w:val="2"/>
    <w:rsid w:val="005E2F6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11pt0">
    <w:name w:val="Основной текст (2) + 11 pt"/>
    <w:basedOn w:val="2"/>
    <w:rsid w:val="005E2F6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a4">
    <w:name w:val="Подпись к таблице_"/>
    <w:basedOn w:val="a0"/>
    <w:rsid w:val="005E2F6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13pt">
    <w:name w:val="Подпись к таблице + 13 pt;Не полужирный;Курсив"/>
    <w:basedOn w:val="a4"/>
    <w:rsid w:val="005E2F6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ArialNarrow95pt">
    <w:name w:val="Подпись к таблице + Arial Narrow;9;5 pt;Не полужирный;Курсив"/>
    <w:basedOn w:val="a4"/>
    <w:rsid w:val="005E2F61"/>
    <w:rPr>
      <w:rFonts w:ascii="Arial Narrow" w:eastAsia="Arial Narrow" w:hAnsi="Arial Narrow" w:cs="Arial Narrow"/>
      <w:b/>
      <w:bCs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a5">
    <w:name w:val="Подпись к таблице"/>
    <w:basedOn w:val="a4"/>
    <w:rsid w:val="005E2F6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22">
    <w:name w:val="Основной текст (2)"/>
    <w:basedOn w:val="2"/>
    <w:rsid w:val="005E2F6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0pt">
    <w:name w:val="Основной текст (2) + 10 pt"/>
    <w:basedOn w:val="2"/>
    <w:rsid w:val="005E2F6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13pt">
    <w:name w:val="Основной текст (2) + 13 pt"/>
    <w:basedOn w:val="2"/>
    <w:rsid w:val="005E2F6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Exact">
    <w:name w:val="Основной текст (2) Exact"/>
    <w:basedOn w:val="a0"/>
    <w:rsid w:val="005E2F6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Exact">
    <w:name w:val="Заголовок №1 Exact"/>
    <w:basedOn w:val="a0"/>
    <w:rsid w:val="005E2F6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1Exact0">
    <w:name w:val="Заголовок №1 + Не полужирный Exact"/>
    <w:basedOn w:val="1"/>
    <w:rsid w:val="005E2F6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7pt">
    <w:name w:val="Основной текст (2) + 7 pt"/>
    <w:basedOn w:val="2"/>
    <w:rsid w:val="005E2F6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23">
    <w:name w:val="Основной текст (2) + Полужирный"/>
    <w:basedOn w:val="2"/>
    <w:rsid w:val="005E2F6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11">
    <w:name w:val="Заголовок №1 + Не полужирный"/>
    <w:basedOn w:val="1"/>
    <w:rsid w:val="005E2F6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a6">
    <w:name w:val="Подпись к таблице + Не полужирный"/>
    <w:basedOn w:val="a4"/>
    <w:rsid w:val="005E2F6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Exact">
    <w:name w:val="Подпись к таблице Exact"/>
    <w:basedOn w:val="a0"/>
    <w:rsid w:val="005E2F6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paragraph" w:styleId="a7">
    <w:name w:val="List Paragraph"/>
    <w:basedOn w:val="a"/>
    <w:uiPriority w:val="34"/>
    <w:qFormat/>
    <w:rsid w:val="005E2F61"/>
    <w:pPr>
      <w:ind w:left="720"/>
      <w:contextualSpacing/>
    </w:pPr>
  </w:style>
  <w:style w:type="paragraph" w:styleId="a8">
    <w:name w:val="Normal (Web)"/>
    <w:basedOn w:val="a"/>
    <w:uiPriority w:val="99"/>
    <w:semiHidden/>
    <w:unhideWhenUsed/>
    <w:rsid w:val="006E7CC3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90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1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licey9.gorodku.ru/wp-content/uploads/2022/09/%D0%9F%D1%80%D0%B8%D0%BA%D0%B0%D0%B7-%E2%84%96226-%D0%BE%D1%82-09.09.2022-%D0%9E-%D0%BF%D1%80%D0%BE%D0%B2%D0%B5%D0%B4%D0%B5%D0%BD%D0%B8%D0%B8-%D0%92%D1%81%D0%B5%D1%80%D0%BE%D1%81%D1%81%D0%B8%D0%B9%D1%81%D0%BA%D0%B8%D1%85-%D0%BF%D1%80%D0%BE%D0%B2%D0%B5%D1%80%D0%BE%D1%87%D0%BD%D1%8B%D1%85-%D1%80%D0%B0%D0%B1%D0%BE%D1%82_%D0%BF%D0%BE%D0%B4%D0%BF%D0%B8%D1%81%D0%B0%D0%BD%D0%BE.pd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edu.gov.ru/press/4874/vserossiyskie-proverochnye-raboty-pereneseny-na-osen-2022-goda/" TargetMode="External"/><Relationship Id="rId5" Type="http://schemas.openxmlformats.org/officeDocument/2006/relationships/hyperlink" Target="https://obrmos.ru/news/_news_035.html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9</Pages>
  <Words>2739</Words>
  <Characters>15618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18321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</dc:creator>
  <cp:keywords/>
  <dc:description/>
  <cp:lastModifiedBy>Школа</cp:lastModifiedBy>
  <cp:revision>4</cp:revision>
  <cp:lastPrinted>2022-10-29T05:08:00Z</cp:lastPrinted>
  <dcterms:created xsi:type="dcterms:W3CDTF">2022-10-28T16:50:00Z</dcterms:created>
  <dcterms:modified xsi:type="dcterms:W3CDTF">2022-10-29T05:27:00Z</dcterms:modified>
</cp:coreProperties>
</file>